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4B9B" w14:textId="2CF93C17" w:rsidR="00A80FB2" w:rsidRPr="00B03E47" w:rsidRDefault="00A80FB2" w:rsidP="00A80FB2">
      <w:pPr>
        <w:jc w:val="center"/>
        <w:rPr>
          <w:b/>
          <w:bCs/>
          <w:sz w:val="40"/>
          <w:szCs w:val="40"/>
        </w:rPr>
      </w:pPr>
      <w:r w:rsidRPr="00B03E47">
        <w:rPr>
          <w:b/>
          <w:bCs/>
          <w:sz w:val="40"/>
          <w:szCs w:val="40"/>
        </w:rPr>
        <w:t xml:space="preserve">LETNÍ DĚTSKÝ TÁBOR </w:t>
      </w:r>
      <w:r w:rsidR="009546C1">
        <w:rPr>
          <w:b/>
          <w:bCs/>
          <w:sz w:val="40"/>
          <w:szCs w:val="40"/>
        </w:rPr>
        <w:t>LÁSENICE 2026 – II. běh</w:t>
      </w:r>
    </w:p>
    <w:p w14:paraId="35F1F657" w14:textId="0698C45A" w:rsidR="00A80FB2" w:rsidRDefault="00244A7C" w:rsidP="00A80FB2">
      <w:r w:rsidRPr="00B03E47">
        <w:rPr>
          <w:b/>
          <w:bCs/>
          <w:sz w:val="24"/>
          <w:szCs w:val="24"/>
        </w:rPr>
        <w:t>Umístění:</w:t>
      </w:r>
      <w:r>
        <w:t xml:space="preserve"> </w:t>
      </w:r>
      <w:r w:rsidR="009546C1">
        <w:t>rekreační zařízení Hrbkův mlýn</w:t>
      </w:r>
    </w:p>
    <w:p w14:paraId="313354D7" w14:textId="0F6CC310" w:rsidR="00244A7C" w:rsidRDefault="00244A7C" w:rsidP="00A80FB2">
      <w:r>
        <w:t xml:space="preserve">               </w:t>
      </w:r>
      <w:r w:rsidR="00B03E47">
        <w:t xml:space="preserve">  </w:t>
      </w:r>
      <w:r>
        <w:t xml:space="preserve">   </w:t>
      </w:r>
      <w:r w:rsidR="009546C1">
        <w:t>Lásenice 28, 378 01 Lásenice</w:t>
      </w:r>
    </w:p>
    <w:p w14:paraId="116FA686" w14:textId="64900D71" w:rsidR="009546C1" w:rsidRDefault="009546C1" w:rsidP="00A80FB2">
      <w:r>
        <w:t xml:space="preserve">                    (poštu na tábor vyzvedáváme každý den na poště v </w:t>
      </w:r>
      <w:proofErr w:type="spellStart"/>
      <w:r>
        <w:t>Lásenici</w:t>
      </w:r>
      <w:proofErr w:type="spellEnd"/>
      <w:r>
        <w:t>)</w:t>
      </w:r>
    </w:p>
    <w:p w14:paraId="2F4288F7" w14:textId="77777777" w:rsidR="00244A7C" w:rsidRDefault="00244A7C" w:rsidP="00A80FB2"/>
    <w:p w14:paraId="6C704A4D" w14:textId="70703AFA" w:rsidR="00244A7C" w:rsidRDefault="00244A7C" w:rsidP="00244A7C">
      <w:r w:rsidRPr="00B03E47">
        <w:rPr>
          <w:b/>
          <w:bCs/>
          <w:sz w:val="24"/>
          <w:szCs w:val="24"/>
        </w:rPr>
        <w:t>Pořadatel:</w:t>
      </w:r>
      <w:r>
        <w:t xml:space="preserve"> </w:t>
      </w:r>
      <w:r w:rsidRPr="00244A7C">
        <w:t xml:space="preserve">OSŽ ZO </w:t>
      </w:r>
      <w:r>
        <w:t>ž</w:t>
      </w:r>
      <w:r w:rsidRPr="00244A7C">
        <w:t>elezniční stanice</w:t>
      </w:r>
      <w:r w:rsidRPr="00244A7C">
        <w:br/>
      </w:r>
      <w:r>
        <w:t xml:space="preserve">              </w:t>
      </w:r>
      <w:r w:rsidR="00B03E47">
        <w:t xml:space="preserve">  </w:t>
      </w:r>
      <w:r>
        <w:t xml:space="preserve">     </w:t>
      </w:r>
      <w:r w:rsidRPr="00244A7C">
        <w:t>Nádražní 33</w:t>
      </w:r>
      <w:r w:rsidRPr="00244A7C">
        <w:br/>
      </w:r>
      <w:r>
        <w:t xml:space="preserve">               </w:t>
      </w:r>
      <w:r w:rsidR="00B03E47">
        <w:t xml:space="preserve">  </w:t>
      </w:r>
      <w:r>
        <w:t xml:space="preserve">    </w:t>
      </w:r>
      <w:r w:rsidRPr="00244A7C">
        <w:t>Mladá Boleslav</w:t>
      </w:r>
      <w:r w:rsidR="00B03E47">
        <w:t>,</w:t>
      </w:r>
      <w:r w:rsidRPr="00244A7C">
        <w:t xml:space="preserve"> Čejetičky 29301</w:t>
      </w:r>
    </w:p>
    <w:p w14:paraId="65F98C7F" w14:textId="77777777" w:rsidR="00B03E47" w:rsidRDefault="00B03E47" w:rsidP="00244A7C"/>
    <w:p w14:paraId="42F3583C" w14:textId="5A88FAC0" w:rsidR="00244A7C" w:rsidRDefault="00244A7C" w:rsidP="00244A7C">
      <w:r w:rsidRPr="00B03E47">
        <w:rPr>
          <w:b/>
          <w:bCs/>
          <w:sz w:val="24"/>
          <w:szCs w:val="24"/>
        </w:rPr>
        <w:t>Kontaktní osoby:</w:t>
      </w:r>
      <w:r>
        <w:t xml:space="preserve"> Michal Palička – hlavní vedoucí, tel.</w:t>
      </w:r>
      <w:r w:rsidR="00B03E47">
        <w:t xml:space="preserve"> </w:t>
      </w:r>
      <w:r>
        <w:t xml:space="preserve">č. </w:t>
      </w:r>
      <w:r w:rsidRPr="00244A7C">
        <w:t>+420 776 559 900</w:t>
      </w:r>
    </w:p>
    <w:p w14:paraId="64FE4241" w14:textId="6A4F6861" w:rsidR="00244A7C" w:rsidRDefault="00244A7C" w:rsidP="00244A7C">
      <w:r>
        <w:t xml:space="preserve">                              </w:t>
      </w:r>
      <w:r w:rsidR="00B03E47">
        <w:t xml:space="preserve">    </w:t>
      </w:r>
      <w:r>
        <w:t xml:space="preserve"> Jiří Ratkovský – zástupce hl. vedoucího</w:t>
      </w:r>
      <w:r w:rsidR="00015C9D">
        <w:t xml:space="preserve"> a pořadatele</w:t>
      </w:r>
      <w:r>
        <w:t>, tel. č. +420 727 943</w:t>
      </w:r>
      <w:r w:rsidR="00B03E47">
        <w:t> </w:t>
      </w:r>
      <w:r>
        <w:t>355</w:t>
      </w:r>
    </w:p>
    <w:p w14:paraId="5D39DFB2" w14:textId="77777777" w:rsidR="00B03E47" w:rsidRDefault="00B03E47" w:rsidP="00244A7C"/>
    <w:p w14:paraId="74ADDE36" w14:textId="565D8811" w:rsidR="00244A7C" w:rsidRDefault="00244A7C" w:rsidP="00244A7C">
      <w:r w:rsidRPr="00B03E47">
        <w:rPr>
          <w:b/>
          <w:bCs/>
          <w:sz w:val="24"/>
          <w:szCs w:val="24"/>
        </w:rPr>
        <w:t>e-mail:</w:t>
      </w:r>
      <w:r>
        <w:t xml:space="preserve"> ldtlasenice@seznam.cz</w:t>
      </w:r>
    </w:p>
    <w:p w14:paraId="6B5C5D9C" w14:textId="77777777" w:rsidR="00244A7C" w:rsidRDefault="00244A7C" w:rsidP="00244A7C"/>
    <w:p w14:paraId="3A386620" w14:textId="331C4D33" w:rsidR="00244A7C" w:rsidRDefault="00244A7C" w:rsidP="00244A7C">
      <w:r w:rsidRPr="00B03E47">
        <w:rPr>
          <w:b/>
          <w:bCs/>
          <w:sz w:val="24"/>
          <w:szCs w:val="24"/>
        </w:rPr>
        <w:t>Termín tábora:</w:t>
      </w:r>
      <w:r>
        <w:t xml:space="preserve"> </w:t>
      </w:r>
      <w:r w:rsidR="009546C1">
        <w:t>19</w:t>
      </w:r>
      <w:r>
        <w:t xml:space="preserve">. 7. – </w:t>
      </w:r>
      <w:r w:rsidR="009546C1">
        <w:t>1</w:t>
      </w:r>
      <w:r>
        <w:t>. 8. 202</w:t>
      </w:r>
      <w:r w:rsidR="007B1FB1">
        <w:t>6</w:t>
      </w:r>
    </w:p>
    <w:p w14:paraId="06DCECDD" w14:textId="40863022" w:rsidR="00A80FB2" w:rsidRDefault="00A80FB2" w:rsidP="00B03E47"/>
    <w:p w14:paraId="26C0B2EC" w14:textId="538701B9" w:rsidR="00B03E47" w:rsidRDefault="00B03E47" w:rsidP="00B03E47">
      <w:r w:rsidRPr="00B03E47">
        <w:rPr>
          <w:b/>
          <w:bCs/>
          <w:sz w:val="24"/>
          <w:szCs w:val="24"/>
        </w:rPr>
        <w:t>Doprava na tábor:</w:t>
      </w:r>
      <w:r>
        <w:t xml:space="preserve"> vlak + autobus</w:t>
      </w:r>
    </w:p>
    <w:p w14:paraId="1E932620" w14:textId="5FAD2F8B" w:rsidR="00B03E47" w:rsidRDefault="00B03E47" w:rsidP="00B03E47">
      <w:pPr>
        <w:rPr>
          <w:b/>
          <w:bCs/>
          <w:sz w:val="24"/>
          <w:szCs w:val="24"/>
        </w:rPr>
      </w:pPr>
      <w:r w:rsidRPr="00B03E47">
        <w:rPr>
          <w:b/>
          <w:bCs/>
          <w:sz w:val="24"/>
          <w:szCs w:val="24"/>
        </w:rPr>
        <w:t>Instrukce k odjezdu z jednotlivých míst:</w:t>
      </w:r>
    </w:p>
    <w:p w14:paraId="4FC8FAC9" w14:textId="744E00A2" w:rsidR="00A65AE7" w:rsidRPr="00A65AE7" w:rsidRDefault="00A65AE7" w:rsidP="00B03E47">
      <w:r>
        <w:rPr>
          <w:b/>
          <w:bCs/>
        </w:rPr>
        <w:t xml:space="preserve">Kolín: </w:t>
      </w:r>
      <w:r>
        <w:t>Os 5822 v 8:30, sraz a předávka dětí, formulářů, léků a zavazadel v 8:00 – 8:15, nástupiště č. 1</w:t>
      </w:r>
    </w:p>
    <w:p w14:paraId="36C0E754" w14:textId="5EEE6702" w:rsidR="00FC56A4" w:rsidRDefault="008910F2">
      <w:r w:rsidRPr="000554B0">
        <w:rPr>
          <w:b/>
          <w:bCs/>
        </w:rPr>
        <w:t>Nymburk hl. n.</w:t>
      </w:r>
      <w:r w:rsidR="00B03E47">
        <w:t>:</w:t>
      </w:r>
      <w:r>
        <w:t xml:space="preserve"> R 932 Krakonoš v 9:02, sraz a předávka dětí, formulář</w:t>
      </w:r>
      <w:r w:rsidR="004247D8">
        <w:t>ů</w:t>
      </w:r>
      <w:r>
        <w:t>, léků a zavazadel v 8:00 – 8:30</w:t>
      </w:r>
      <w:r w:rsidR="00A80FB2">
        <w:t xml:space="preserve">, parkoviště v ulici </w:t>
      </w:r>
      <w:r w:rsidR="000554B0">
        <w:t>Nádražní</w:t>
      </w:r>
      <w:r w:rsidR="00A80FB2">
        <w:t xml:space="preserve"> (u </w:t>
      </w:r>
      <w:proofErr w:type="spellStart"/>
      <w:r w:rsidR="00A80FB2">
        <w:t>cyklověže</w:t>
      </w:r>
      <w:proofErr w:type="spellEnd"/>
      <w:r w:rsidR="00A80FB2">
        <w:t>)</w:t>
      </w:r>
    </w:p>
    <w:p w14:paraId="7A6F4C3E" w14:textId="04A7D777" w:rsidR="008910F2" w:rsidRDefault="008910F2">
      <w:r w:rsidRPr="000554B0">
        <w:rPr>
          <w:b/>
          <w:bCs/>
        </w:rPr>
        <w:t>Praha</w:t>
      </w:r>
      <w:r w:rsidR="00B03E47" w:rsidRPr="000554B0">
        <w:rPr>
          <w:b/>
          <w:bCs/>
        </w:rPr>
        <w:t xml:space="preserve"> hl. n.</w:t>
      </w:r>
      <w:r w:rsidR="00B03E47">
        <w:t>:</w:t>
      </w:r>
      <w:r w:rsidR="00460D78">
        <w:t xml:space="preserve"> R 713 Vltava v 10:46, sraz a předávka dětí, formulářů, lék</w:t>
      </w:r>
      <w:r w:rsidR="00A80FB2">
        <w:t>ů</w:t>
      </w:r>
      <w:r w:rsidR="00460D78">
        <w:t xml:space="preserve"> a zavazadel 10:00 – 10:30</w:t>
      </w:r>
      <w:r w:rsidR="00A80FB2">
        <w:t xml:space="preserve">, socha Nicholase </w:t>
      </w:r>
      <w:proofErr w:type="spellStart"/>
      <w:r w:rsidR="00A80FB2">
        <w:t>Wintona</w:t>
      </w:r>
      <w:proofErr w:type="spellEnd"/>
      <w:r w:rsidR="00A80FB2">
        <w:t xml:space="preserve"> na 1. nástupišti</w:t>
      </w:r>
    </w:p>
    <w:p w14:paraId="0E580E2C" w14:textId="3DF4A2F4" w:rsidR="00A80FB2" w:rsidRDefault="00A80FB2">
      <w:r>
        <w:t>V případě předávání dětí přímo v tábořišti, je možno tak učinit od 11:00 h</w:t>
      </w:r>
      <w:r w:rsidR="000554B0">
        <w:t>odin</w:t>
      </w:r>
    </w:p>
    <w:p w14:paraId="21ADC85F" w14:textId="1E6EBBBE" w:rsidR="00A80FB2" w:rsidRDefault="00A80FB2">
      <w:r>
        <w:t>Další nástupní místa budou řešena individuálně.</w:t>
      </w:r>
    </w:p>
    <w:p w14:paraId="4CF0D5DA" w14:textId="3601A13C" w:rsidR="00B03E47" w:rsidRDefault="00B03E47">
      <w:r>
        <w:t>Prosíme rodiče, jejichž děti jsou držiteli režijky, aby tento průkaz přidali k ostatním dokumentům.</w:t>
      </w:r>
    </w:p>
    <w:p w14:paraId="68F21098" w14:textId="77777777" w:rsidR="00B03E47" w:rsidRDefault="00B03E47"/>
    <w:p w14:paraId="4EED054A" w14:textId="2D331521" w:rsidR="00B03E47" w:rsidRDefault="00B03E47">
      <w:pPr>
        <w:rPr>
          <w:b/>
          <w:bCs/>
          <w:sz w:val="24"/>
          <w:szCs w:val="24"/>
        </w:rPr>
      </w:pPr>
      <w:r w:rsidRPr="00B03E47">
        <w:rPr>
          <w:b/>
          <w:bCs/>
          <w:sz w:val="24"/>
          <w:szCs w:val="24"/>
        </w:rPr>
        <w:t>Instrukce k návratu z tábora:</w:t>
      </w:r>
    </w:p>
    <w:p w14:paraId="641FB256" w14:textId="351689DD" w:rsidR="00B03E47" w:rsidRDefault="00B03E47">
      <w:r>
        <w:t>V případě převzetí dítěte přímo v tábořišti, lze tak učinit po vzájemné dohodě na času</w:t>
      </w:r>
      <w:r w:rsidR="000554B0">
        <w:t>, nejdéle však do 11 hodin.</w:t>
      </w:r>
    </w:p>
    <w:p w14:paraId="5226F771" w14:textId="6DD04304" w:rsidR="000554B0" w:rsidRDefault="000554B0">
      <w:r w:rsidRPr="000554B0">
        <w:rPr>
          <w:b/>
          <w:bCs/>
        </w:rPr>
        <w:t>Praha hl. n.</w:t>
      </w:r>
      <w:r>
        <w:t xml:space="preserve">: příjezd vlakem </w:t>
      </w:r>
      <w:r w:rsidR="004247D8">
        <w:t>R 720</w:t>
      </w:r>
      <w:r>
        <w:t xml:space="preserve"> </w:t>
      </w:r>
      <w:r w:rsidR="004247D8">
        <w:t>Vltava</w:t>
      </w:r>
      <w:r>
        <w:t xml:space="preserve"> ve 13:</w:t>
      </w:r>
      <w:r w:rsidR="004247D8">
        <w:t>10</w:t>
      </w:r>
      <w:r>
        <w:t xml:space="preserve">, následně na prvním nástupišti u sochy Nicholase </w:t>
      </w:r>
      <w:proofErr w:type="spellStart"/>
      <w:r>
        <w:t>Wintona</w:t>
      </w:r>
      <w:proofErr w:type="spellEnd"/>
      <w:r>
        <w:t xml:space="preserve"> předání dětí a zavazadel.</w:t>
      </w:r>
    </w:p>
    <w:p w14:paraId="21ED90FD" w14:textId="2F3D59CA" w:rsidR="000554B0" w:rsidRDefault="000554B0">
      <w:r w:rsidRPr="000554B0">
        <w:rPr>
          <w:b/>
          <w:bCs/>
        </w:rPr>
        <w:lastRenderedPageBreak/>
        <w:t>Nymburk hl. n.</w:t>
      </w:r>
      <w:r>
        <w:t xml:space="preserve">: příjezd vlakem R 929 Krakonoš v 14:53, následně předání dětí a zavazadel na parkovišti v ulici Nádražní (u </w:t>
      </w:r>
      <w:proofErr w:type="spellStart"/>
      <w:r>
        <w:t>cyklověže</w:t>
      </w:r>
      <w:proofErr w:type="spellEnd"/>
      <w:r>
        <w:t>)</w:t>
      </w:r>
    </w:p>
    <w:p w14:paraId="427F277F" w14:textId="1099D37B" w:rsidR="000554B0" w:rsidRPr="00F416AB" w:rsidRDefault="000554B0">
      <w:pPr>
        <w:rPr>
          <w:b/>
          <w:bCs/>
        </w:rPr>
      </w:pPr>
      <w:r w:rsidRPr="00F416AB">
        <w:rPr>
          <w:b/>
          <w:bCs/>
        </w:rPr>
        <w:t>V</w:t>
      </w:r>
      <w:r w:rsidR="00F416AB" w:rsidRPr="00F416AB">
        <w:rPr>
          <w:b/>
          <w:bCs/>
        </w:rPr>
        <w:t> </w:t>
      </w:r>
      <w:r w:rsidRPr="00F416AB">
        <w:rPr>
          <w:b/>
          <w:bCs/>
        </w:rPr>
        <w:t>případě</w:t>
      </w:r>
      <w:r w:rsidR="00F416AB" w:rsidRPr="00F416AB">
        <w:rPr>
          <w:b/>
          <w:bCs/>
        </w:rPr>
        <w:t xml:space="preserve"> změny budete včas informováni!</w:t>
      </w:r>
    </w:p>
    <w:p w14:paraId="428A081C" w14:textId="1120A0D0" w:rsidR="000554B0" w:rsidRDefault="00F416AB">
      <w:r>
        <w:t>Letní dětský tábor je určen pro děti zdravé, schopné začlenění do kolektivu. Pro děti s významným fyzickým, nebo mentálním handicapem bohužel nemáme odbornou způsobilost a pobyt speciálních asistentů s dětmi není z kapacitních důvodů možný. Stejně tak není tábor určen pro děti bez základních hygienických a sociálních návyků.</w:t>
      </w:r>
    </w:p>
    <w:p w14:paraId="28D7755C" w14:textId="4361E5E2" w:rsidR="008549C9" w:rsidRDefault="008549C9">
      <w:r>
        <w:t>Děti budou při odjezdu na tábor předávány a při příjezdu přebírány zákonným zástupcem. O pravomoci předat dítě někomu jinému (prarodiče, sourozenec atp.), nás informujte. Při předání je nezbytné předat všechny potřebné dokumenty, které jsou ke stažení na webových stránkách</w:t>
      </w:r>
      <w:r w:rsidR="00A65AE7">
        <w:t xml:space="preserve"> </w:t>
      </w:r>
      <w:hyperlink r:id="rId4" w:history="1">
        <w:r w:rsidR="00A65AE7" w:rsidRPr="00632247">
          <w:rPr>
            <w:rStyle w:val="Hypertextovodkaz"/>
          </w:rPr>
          <w:t>www.tabor.osmb.cz</w:t>
        </w:r>
      </w:hyperlink>
      <w:r w:rsidR="00A65AE7">
        <w:t xml:space="preserve"> </w:t>
      </w:r>
      <w:r w:rsidR="00F975E1">
        <w:t xml:space="preserve">a </w:t>
      </w:r>
      <w:hyperlink r:id="rId5" w:history="1">
        <w:r w:rsidR="00F975E1" w:rsidRPr="00361B8B">
          <w:rPr>
            <w:rStyle w:val="Hypertextovodkaz"/>
          </w:rPr>
          <w:t>www.ldtlasenice.cz</w:t>
        </w:r>
      </w:hyperlink>
    </w:p>
    <w:p w14:paraId="631664AE" w14:textId="411DEEAE" w:rsidR="00F975E1" w:rsidRDefault="00F975E1">
      <w:r w:rsidRPr="00F975E1">
        <w:rPr>
          <w:b/>
          <w:bCs/>
          <w:sz w:val="24"/>
          <w:szCs w:val="24"/>
        </w:rPr>
        <w:t>Ubytování dětí:</w:t>
      </w:r>
      <w:r>
        <w:rPr>
          <w:b/>
          <w:bCs/>
          <w:sz w:val="24"/>
          <w:szCs w:val="24"/>
        </w:rPr>
        <w:t xml:space="preserve"> </w:t>
      </w:r>
      <w:r>
        <w:t xml:space="preserve">Tábor je vybaven klasickými stany s podsadu pro dvě osoby </w:t>
      </w:r>
      <w:r w:rsidR="00A65AE7">
        <w:t xml:space="preserve">a chatkami pro </w:t>
      </w:r>
      <w:proofErr w:type="gramStart"/>
      <w:r w:rsidR="00A65AE7">
        <w:t>4 – 8</w:t>
      </w:r>
      <w:proofErr w:type="gramEnd"/>
      <w:r w:rsidR="00A65AE7">
        <w:t xml:space="preserve"> dětí.</w:t>
      </w:r>
      <w:r>
        <w:t xml:space="preserve"> Upozorňujeme, že je nezbytné děti vybavit spacím pytlem, polštářkem a dekou.</w:t>
      </w:r>
      <w:r w:rsidR="00A65AE7">
        <w:t xml:space="preserve"> </w:t>
      </w:r>
      <w:r w:rsidR="007B1FB1">
        <w:t>Jídelna, záchody a sprchy jsou umístěny v budově mlýna, stejně tak jídelna, sportovní sál a další prostory.</w:t>
      </w:r>
    </w:p>
    <w:p w14:paraId="0C1BD673" w14:textId="769F66A1" w:rsidR="00F975E1" w:rsidRDefault="00F975E1">
      <w:r w:rsidRPr="00F975E1">
        <w:rPr>
          <w:b/>
          <w:bCs/>
          <w:sz w:val="24"/>
          <w:szCs w:val="24"/>
        </w:rPr>
        <w:t>Stravování:</w:t>
      </w:r>
      <w:r>
        <w:rPr>
          <w:b/>
          <w:bCs/>
          <w:sz w:val="24"/>
          <w:szCs w:val="24"/>
        </w:rPr>
        <w:t xml:space="preserve"> </w:t>
      </w:r>
      <w:r>
        <w:t>minimálně</w:t>
      </w:r>
      <w:r>
        <w:rPr>
          <w:b/>
          <w:bCs/>
          <w:sz w:val="24"/>
          <w:szCs w:val="24"/>
        </w:rPr>
        <w:t xml:space="preserve"> </w:t>
      </w:r>
      <w:r>
        <w:t>5x denně (snídaně, oběd, večeře, svačiny), nepřetržitý pitný režim</w:t>
      </w:r>
    </w:p>
    <w:p w14:paraId="63E4E48C" w14:textId="6AD02621" w:rsidR="00F975E1" w:rsidRDefault="00F975E1">
      <w:r w:rsidRPr="00F975E1">
        <w:rPr>
          <w:b/>
          <w:bCs/>
          <w:sz w:val="24"/>
          <w:szCs w:val="24"/>
        </w:rPr>
        <w:t>Výlety:</w:t>
      </w:r>
      <w:r>
        <w:rPr>
          <w:b/>
          <w:bCs/>
          <w:sz w:val="24"/>
          <w:szCs w:val="24"/>
        </w:rPr>
        <w:t xml:space="preserve"> </w:t>
      </w:r>
      <w:r>
        <w:t>během pobytu jsou naplánovány minimálně 2 celodenní výlety</w:t>
      </w:r>
      <w:r w:rsidR="00F266BB">
        <w:t xml:space="preserve"> a v rámci celotáborové hry několik kratších výprav do okolí tábora</w:t>
      </w:r>
      <w:r w:rsidR="007B1FB1">
        <w:t xml:space="preserve"> a v případě hezkého počasí také aquapark v Jindřichově Hradci.</w:t>
      </w:r>
    </w:p>
    <w:p w14:paraId="68D9E90B" w14:textId="4E4C8AA3" w:rsidR="00F266BB" w:rsidRDefault="00F266BB">
      <w:r w:rsidRPr="00F266BB">
        <w:rPr>
          <w:b/>
          <w:bCs/>
          <w:sz w:val="24"/>
          <w:szCs w:val="24"/>
        </w:rPr>
        <w:t xml:space="preserve">Kapesné: </w:t>
      </w:r>
      <w:r>
        <w:t>doporučujeme dát dětem s sebou přiměřenou částku jako kapesné (cca 300 Kč), kterou můžete dát při předání dítěte do úschovy vedoucímu</w:t>
      </w:r>
    </w:p>
    <w:p w14:paraId="738DFF34" w14:textId="20B1470E" w:rsidR="00F266BB" w:rsidRDefault="00F266BB">
      <w:r w:rsidRPr="00F266BB">
        <w:rPr>
          <w:b/>
          <w:bCs/>
          <w:sz w:val="24"/>
          <w:szCs w:val="24"/>
        </w:rPr>
        <w:t xml:space="preserve">Elektronika: </w:t>
      </w:r>
      <w:r>
        <w:t>Vzhledem k pobytu v přírodě ve stanech a také bohatému programu, důrazně nedoporučuje dávat dětem na tábor jakoukoliv elektroniku. Mobilní tele</w:t>
      </w:r>
      <w:r w:rsidR="007B1FB1">
        <w:t>fon, je-li nutné, aby ho dítě mělo,</w:t>
      </w:r>
      <w:r>
        <w:t xml:space="preserve"> bud</w:t>
      </w:r>
      <w:r w:rsidR="007B1FB1">
        <w:t>e</w:t>
      </w:r>
      <w:r>
        <w:t xml:space="preserve"> v úschově u vedení tábora a vydává</w:t>
      </w:r>
      <w:r w:rsidR="007B1FB1">
        <w:t>n</w:t>
      </w:r>
      <w:r>
        <w:t xml:space="preserve"> v době poledního klidu.</w:t>
      </w:r>
    </w:p>
    <w:p w14:paraId="33219263" w14:textId="66C84C8D" w:rsidR="00F266BB" w:rsidRDefault="00F266BB">
      <w:r w:rsidRPr="00F266BB">
        <w:rPr>
          <w:b/>
          <w:bCs/>
          <w:sz w:val="24"/>
          <w:szCs w:val="24"/>
        </w:rPr>
        <w:t>Komunikace s dětmi:</w:t>
      </w:r>
      <w:r>
        <w:rPr>
          <w:b/>
          <w:bCs/>
          <w:sz w:val="24"/>
          <w:szCs w:val="24"/>
        </w:rPr>
        <w:t xml:space="preserve"> </w:t>
      </w:r>
      <w:r>
        <w:t>Doporučujeme dětem hodně psát pohledy a dopisy. Případně je možné napsání vzkazu skrze kontaktní e-mail. Zprávu dítěti předáme.</w:t>
      </w:r>
    </w:p>
    <w:p w14:paraId="360BE1F9" w14:textId="2CE82A73" w:rsidR="00015C9D" w:rsidRDefault="00015C9D">
      <w:r w:rsidRPr="00015C9D">
        <w:rPr>
          <w:b/>
          <w:bCs/>
          <w:sz w:val="24"/>
          <w:szCs w:val="24"/>
        </w:rPr>
        <w:t>Návštěvy:</w:t>
      </w:r>
      <w:r>
        <w:rPr>
          <w:b/>
          <w:bCs/>
          <w:sz w:val="24"/>
          <w:szCs w:val="24"/>
        </w:rPr>
        <w:t xml:space="preserve"> </w:t>
      </w:r>
      <w:r>
        <w:t>Nedoporučujeme. Nicméně pokud budete chtít přijet, dejte nám o tom prosím včas vědět a najdeme vhodný termín a čas, aby nedošlo ke kolizi s táborovým programem.</w:t>
      </w:r>
    </w:p>
    <w:p w14:paraId="67CC447D" w14:textId="3D5D5726" w:rsidR="00015C9D" w:rsidRDefault="00015C9D">
      <w:r w:rsidRPr="00015C9D">
        <w:rPr>
          <w:b/>
          <w:bCs/>
          <w:sz w:val="24"/>
          <w:szCs w:val="24"/>
        </w:rPr>
        <w:t xml:space="preserve">Fotky z tábora: </w:t>
      </w:r>
      <w:r>
        <w:t xml:space="preserve">Bude zřízeno fotoalbum na </w:t>
      </w:r>
      <w:r w:rsidR="007B1FB1">
        <w:t xml:space="preserve">stránkách našeho tábora na webu </w:t>
      </w:r>
      <w:hyperlink r:id="rId6" w:history="1">
        <w:r w:rsidR="007B1FB1" w:rsidRPr="00632247">
          <w:rPr>
            <w:rStyle w:val="Hypertextovodkaz"/>
          </w:rPr>
          <w:t>www.tabor.osmb.cz</w:t>
        </w:r>
      </w:hyperlink>
      <w:r w:rsidR="007B1FB1">
        <w:t xml:space="preserve"> -</w:t>
      </w:r>
      <w:r>
        <w:t>odkaz</w:t>
      </w:r>
      <w:r w:rsidR="007B1FB1">
        <w:t xml:space="preserve"> a heslo pro přístup</w:t>
      </w:r>
      <w:r>
        <w:t xml:space="preserve"> vám bud</w:t>
      </w:r>
      <w:r w:rsidR="007B1FB1">
        <w:t>ou</w:t>
      </w:r>
      <w:r>
        <w:t xml:space="preserve"> předán</w:t>
      </w:r>
      <w:r w:rsidR="007B1FB1">
        <w:t>y</w:t>
      </w:r>
      <w:r>
        <w:t xml:space="preserve"> při odjezdu</w:t>
      </w:r>
    </w:p>
    <w:p w14:paraId="72A9D987" w14:textId="77777777" w:rsidR="00B35AC5" w:rsidRDefault="00015C9D" w:rsidP="00B35AC5">
      <w:pPr>
        <w:rPr>
          <w:b/>
          <w:bCs/>
          <w:sz w:val="24"/>
          <w:szCs w:val="24"/>
        </w:rPr>
      </w:pPr>
      <w:r w:rsidRPr="00015C9D">
        <w:rPr>
          <w:b/>
          <w:bCs/>
          <w:sz w:val="24"/>
          <w:szCs w:val="24"/>
        </w:rPr>
        <w:t>Vybavení dítěte:</w:t>
      </w:r>
    </w:p>
    <w:p w14:paraId="2A3C08A8" w14:textId="270E824F" w:rsidR="00B35AC5" w:rsidRPr="00B35AC5" w:rsidRDefault="00015C9D" w:rsidP="00B35AC5">
      <w:r w:rsidRPr="00B35AC5">
        <w:t xml:space="preserve"> </w:t>
      </w:r>
      <w:r w:rsidR="00B35AC5" w:rsidRPr="00B35AC5">
        <w:t>BOTY: pevné boty pro pěší turistiku, tenisky, holínky, pantofle, případně boty do vody</w:t>
      </w:r>
    </w:p>
    <w:p w14:paraId="5C24D0F9" w14:textId="77777777" w:rsidR="00B35AC5" w:rsidRPr="00B35AC5" w:rsidRDefault="00B35AC5" w:rsidP="00B35AC5">
      <w:r w:rsidRPr="00B35AC5">
        <w:t>OBLEČENÍ: spodní prádlo, ponožky, pyžamo, trika, mikiny, kraťasy, tepláky, bunda, pláštěnka, kšiltovka</w:t>
      </w:r>
    </w:p>
    <w:p w14:paraId="0B71C64A" w14:textId="77777777" w:rsidR="00B35AC5" w:rsidRPr="00B35AC5" w:rsidRDefault="00B35AC5" w:rsidP="00B35AC5">
      <w:r w:rsidRPr="00B35AC5">
        <w:t>HYGIENICKÉ POTŘEBY: běžné potřeby denní hygieny, mýdlo, zubní kartáček a pastu, hřeben, šampon, opalovací krém, ručníky, kapesníky.</w:t>
      </w:r>
    </w:p>
    <w:p w14:paraId="26D0B297" w14:textId="5BF80FDC" w:rsidR="00B35AC5" w:rsidRDefault="00B35AC5" w:rsidP="00B35AC5">
      <w:r w:rsidRPr="00B35AC5">
        <w:t>OSTATNÍ VYBAVENÍ: baterka, zápisník, propisovačka, sluneční brýle,</w:t>
      </w:r>
      <w:r>
        <w:t xml:space="preserve"> láhev na pití</w:t>
      </w:r>
      <w:r w:rsidRPr="00B35AC5">
        <w:t xml:space="preserve">, batoh, </w:t>
      </w:r>
      <w:r>
        <w:t>spacák, deka, polštářek, bílé tričko na batikování</w:t>
      </w:r>
    </w:p>
    <w:p w14:paraId="5C83FA8F" w14:textId="14E5355B" w:rsidR="00B35AC5" w:rsidRDefault="00B35AC5" w:rsidP="00B35AC5">
      <w:r>
        <w:t xml:space="preserve">V případě jakýchkoliv dotazů neváhejte napsat na náš e-mail, případně </w:t>
      </w:r>
      <w:proofErr w:type="spellStart"/>
      <w:r>
        <w:t>sms</w:t>
      </w:r>
      <w:proofErr w:type="spellEnd"/>
      <w:r>
        <w:t>/volání na telefonní čísla uvedená výše.</w:t>
      </w:r>
    </w:p>
    <w:p w14:paraId="706596FD" w14:textId="77777777" w:rsidR="00B35AC5" w:rsidRDefault="00B35AC5" w:rsidP="00B35AC5"/>
    <w:p w14:paraId="34E11174" w14:textId="77777777" w:rsidR="00B35AC5" w:rsidRPr="00B35AC5" w:rsidRDefault="00B35AC5" w:rsidP="00B35AC5"/>
    <w:p w14:paraId="70BE6406" w14:textId="2F601D0E" w:rsidR="00015C9D" w:rsidRDefault="00015C9D">
      <w:pPr>
        <w:rPr>
          <w:b/>
          <w:bCs/>
          <w:sz w:val="24"/>
          <w:szCs w:val="24"/>
        </w:rPr>
      </w:pPr>
    </w:p>
    <w:p w14:paraId="5D24FB82" w14:textId="77777777" w:rsidR="00B35AC5" w:rsidRPr="00015C9D" w:rsidRDefault="00B35AC5">
      <w:pPr>
        <w:rPr>
          <w:b/>
          <w:bCs/>
          <w:sz w:val="24"/>
          <w:szCs w:val="24"/>
        </w:rPr>
      </w:pPr>
    </w:p>
    <w:p w14:paraId="4C89EA22" w14:textId="77777777" w:rsidR="00F266BB" w:rsidRPr="00F266BB" w:rsidRDefault="00F266BB"/>
    <w:p w14:paraId="4B951D26" w14:textId="115002CA" w:rsidR="008549C9" w:rsidRDefault="008549C9"/>
    <w:p w14:paraId="4EA01DFD" w14:textId="77777777" w:rsidR="00F416AB" w:rsidRPr="00B03E47" w:rsidRDefault="00F416AB"/>
    <w:p w14:paraId="1C527374" w14:textId="77777777" w:rsidR="00A80FB2" w:rsidRDefault="00A80FB2"/>
    <w:p w14:paraId="1D98FE76" w14:textId="77777777" w:rsidR="00460D78" w:rsidRDefault="00460D78"/>
    <w:sectPr w:rsidR="0046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F2"/>
    <w:rsid w:val="00015C9D"/>
    <w:rsid w:val="000554B0"/>
    <w:rsid w:val="00244A7C"/>
    <w:rsid w:val="004247D8"/>
    <w:rsid w:val="00443F0A"/>
    <w:rsid w:val="00460D78"/>
    <w:rsid w:val="007B1FB1"/>
    <w:rsid w:val="008549C9"/>
    <w:rsid w:val="008910F2"/>
    <w:rsid w:val="009546C1"/>
    <w:rsid w:val="009C60FB"/>
    <w:rsid w:val="00A65AE7"/>
    <w:rsid w:val="00A80FB2"/>
    <w:rsid w:val="00B03E47"/>
    <w:rsid w:val="00B35AC5"/>
    <w:rsid w:val="00EE2082"/>
    <w:rsid w:val="00F266BB"/>
    <w:rsid w:val="00F416AB"/>
    <w:rsid w:val="00F975E1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D48F"/>
  <w15:chartTrackingRefBased/>
  <w15:docId w15:val="{4EE4C4AD-6B0E-4282-84AC-14AAE368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1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1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1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10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10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10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10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10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10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10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10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10F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1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10F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10F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75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75E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35A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bor.osmb.cz" TargetMode="External"/><Relationship Id="rId5" Type="http://schemas.openxmlformats.org/officeDocument/2006/relationships/hyperlink" Target="http://www.ldtlasenice.cz" TargetMode="External"/><Relationship Id="rId4" Type="http://schemas.openxmlformats.org/officeDocument/2006/relationships/hyperlink" Target="http://www.tabor.osm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Ratkovský</dc:creator>
  <cp:keywords/>
  <dc:description/>
  <cp:lastModifiedBy>Ratkovský</cp:lastModifiedBy>
  <cp:revision>3</cp:revision>
  <cp:lastPrinted>2025-12-01T09:37:00Z</cp:lastPrinted>
  <dcterms:created xsi:type="dcterms:W3CDTF">2025-12-01T09:37:00Z</dcterms:created>
  <dcterms:modified xsi:type="dcterms:W3CDTF">2025-12-01T09:44:00Z</dcterms:modified>
</cp:coreProperties>
</file>