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0A" w:rsidRPr="00C603EF" w:rsidRDefault="00C603EF" w:rsidP="00C603EF">
      <w:pPr>
        <w:spacing w:line="240" w:lineRule="auto"/>
        <w:jc w:val="center"/>
        <w:rPr>
          <w:b/>
          <w:sz w:val="52"/>
          <w:szCs w:val="52"/>
          <w:u w:val="single"/>
        </w:rPr>
      </w:pPr>
      <w:proofErr w:type="gramStart"/>
      <w:r w:rsidRPr="00C603EF">
        <w:rPr>
          <w:b/>
          <w:sz w:val="52"/>
          <w:szCs w:val="52"/>
          <w:u w:val="single"/>
        </w:rPr>
        <w:t>I.běh</w:t>
      </w:r>
      <w:proofErr w:type="gramEnd"/>
      <w:r w:rsidRPr="00C603EF">
        <w:rPr>
          <w:b/>
          <w:sz w:val="52"/>
          <w:szCs w:val="52"/>
          <w:u w:val="single"/>
        </w:rPr>
        <w:t xml:space="preserve"> LETNÍ TÁBOR LÁSENICE</w:t>
      </w:r>
    </w:p>
    <w:p w:rsidR="00C603EF" w:rsidRDefault="00C603EF" w:rsidP="00C603EF">
      <w:pPr>
        <w:spacing w:line="240" w:lineRule="auto"/>
        <w:jc w:val="center"/>
        <w:rPr>
          <w:sz w:val="32"/>
          <w:szCs w:val="32"/>
          <w:u w:val="single"/>
        </w:rPr>
      </w:pPr>
      <w:r w:rsidRPr="00C603EF">
        <w:rPr>
          <w:sz w:val="32"/>
          <w:szCs w:val="32"/>
          <w:u w:val="single"/>
        </w:rPr>
        <w:t>29. 6. 2025 – 12. 7. 2025</w:t>
      </w:r>
    </w:p>
    <w:p w:rsidR="00C603EF" w:rsidRPr="00291B8F" w:rsidRDefault="007C0ADC" w:rsidP="005D3E1B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291B8F">
        <w:rPr>
          <w:b/>
          <w:sz w:val="32"/>
          <w:szCs w:val="32"/>
          <w:u w:val="single"/>
        </w:rPr>
        <w:t>Sraz rodičů s dětmi a odjezd:</w:t>
      </w:r>
    </w:p>
    <w:p w:rsidR="007C0ADC" w:rsidRDefault="007C0ADC" w:rsidP="00C603EF">
      <w:pPr>
        <w:spacing w:line="240" w:lineRule="auto"/>
        <w:rPr>
          <w:sz w:val="24"/>
          <w:szCs w:val="24"/>
        </w:rPr>
      </w:pPr>
      <w:r w:rsidRPr="005D3E1B">
        <w:rPr>
          <w:b/>
          <w:sz w:val="32"/>
          <w:szCs w:val="32"/>
        </w:rPr>
        <w:t>Nymburk hlavní nádraží</w:t>
      </w:r>
      <w:r w:rsidRPr="00291B8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Pr="00291B8F">
        <w:rPr>
          <w:b/>
          <w:color w:val="FF0000"/>
          <w:sz w:val="24"/>
          <w:szCs w:val="24"/>
          <w:u w:val="single"/>
        </w:rPr>
        <w:t>Neděle 29. 6. 2025 – 8:20 – 8:40</w:t>
      </w:r>
      <w:r>
        <w:rPr>
          <w:sz w:val="24"/>
          <w:szCs w:val="24"/>
        </w:rPr>
        <w:t xml:space="preserve"> PŘEDÁVKA DĚTÍ</w:t>
      </w:r>
      <w:r w:rsidR="00E56E4D">
        <w:rPr>
          <w:sz w:val="24"/>
          <w:szCs w:val="24"/>
        </w:rPr>
        <w:t xml:space="preserve"> (</w:t>
      </w:r>
      <w:r>
        <w:rPr>
          <w:sz w:val="24"/>
          <w:szCs w:val="24"/>
        </w:rPr>
        <w:t>v nákladovém prostoru, vchod branou z Palackého ulice) Odjezd  - 9:02 R 932</w:t>
      </w:r>
    </w:p>
    <w:p w:rsidR="007C0ADC" w:rsidRDefault="007C0ADC" w:rsidP="00C603EF">
      <w:pPr>
        <w:spacing w:line="240" w:lineRule="auto"/>
        <w:rPr>
          <w:sz w:val="24"/>
          <w:szCs w:val="24"/>
        </w:rPr>
      </w:pPr>
      <w:r w:rsidRPr="005D3E1B">
        <w:rPr>
          <w:b/>
          <w:sz w:val="32"/>
          <w:szCs w:val="32"/>
        </w:rPr>
        <w:t xml:space="preserve">Praha </w:t>
      </w:r>
      <w:r w:rsidR="00291B8F">
        <w:rPr>
          <w:b/>
          <w:sz w:val="32"/>
          <w:szCs w:val="32"/>
        </w:rPr>
        <w:t>hlavní nádraží</w:t>
      </w:r>
      <w:r w:rsidRPr="00463F4A">
        <w:rPr>
          <w:b/>
          <w:sz w:val="32"/>
          <w:szCs w:val="32"/>
        </w:rPr>
        <w:t>:</w:t>
      </w:r>
      <w:r w:rsidRPr="00463F4A">
        <w:rPr>
          <w:sz w:val="24"/>
          <w:szCs w:val="24"/>
        </w:rPr>
        <w:t xml:space="preserve">  </w:t>
      </w:r>
      <w:r w:rsidRPr="00463F4A">
        <w:rPr>
          <w:b/>
          <w:color w:val="FF0000"/>
          <w:sz w:val="24"/>
          <w:szCs w:val="24"/>
          <w:u w:val="single"/>
        </w:rPr>
        <w:t>Neděle 29. 6. 2025 – 10:00 – 10:20</w:t>
      </w:r>
      <w:r>
        <w:rPr>
          <w:sz w:val="24"/>
          <w:szCs w:val="24"/>
        </w:rPr>
        <w:t xml:space="preserve"> PŘEDÁVKA </w:t>
      </w:r>
      <w:r w:rsidR="00E56E4D">
        <w:rPr>
          <w:sz w:val="24"/>
          <w:szCs w:val="24"/>
        </w:rPr>
        <w:t>DĚTÍ (</w:t>
      </w:r>
      <w:r>
        <w:rPr>
          <w:sz w:val="24"/>
          <w:szCs w:val="24"/>
        </w:rPr>
        <w:t>na prvním nástupi</w:t>
      </w:r>
      <w:r w:rsidR="00E56E4D">
        <w:rPr>
          <w:sz w:val="24"/>
          <w:szCs w:val="24"/>
        </w:rPr>
        <w:t>šti u sochy Nicholase Wintona) Odjezd</w:t>
      </w:r>
      <w:r>
        <w:rPr>
          <w:sz w:val="24"/>
          <w:szCs w:val="24"/>
        </w:rPr>
        <w:t xml:space="preserve"> - 10:46 R 713</w:t>
      </w:r>
    </w:p>
    <w:p w:rsidR="007C0ADC" w:rsidRPr="00463F4A" w:rsidRDefault="00463F4A" w:rsidP="00C603EF">
      <w:pPr>
        <w:spacing w:line="240" w:lineRule="auto"/>
        <w:rPr>
          <w:sz w:val="24"/>
          <w:szCs w:val="24"/>
          <w:u w:val="single"/>
        </w:rPr>
      </w:pPr>
      <w:r w:rsidRPr="005D3E1B">
        <w:rPr>
          <w:b/>
          <w:sz w:val="32"/>
          <w:szCs w:val="32"/>
        </w:rPr>
        <w:t>Láse</w:t>
      </w:r>
      <w:r>
        <w:rPr>
          <w:b/>
          <w:sz w:val="32"/>
          <w:szCs w:val="32"/>
        </w:rPr>
        <w:t xml:space="preserve">nice </w:t>
      </w:r>
      <w:r w:rsidR="007C0ADC">
        <w:rPr>
          <w:sz w:val="24"/>
          <w:szCs w:val="24"/>
        </w:rPr>
        <w:t>– v </w:t>
      </w:r>
      <w:r w:rsidR="00291B8F">
        <w:rPr>
          <w:sz w:val="24"/>
          <w:szCs w:val="24"/>
        </w:rPr>
        <w:t>táboře</w:t>
      </w:r>
      <w:r w:rsidR="007C0ADC">
        <w:rPr>
          <w:sz w:val="24"/>
          <w:szCs w:val="24"/>
        </w:rPr>
        <w:t xml:space="preserve">: </w:t>
      </w:r>
      <w:r w:rsidR="005D3E1B">
        <w:rPr>
          <w:sz w:val="24"/>
          <w:szCs w:val="24"/>
        </w:rPr>
        <w:t xml:space="preserve"> </w:t>
      </w:r>
      <w:r w:rsidR="005D3E1B" w:rsidRPr="00463F4A">
        <w:rPr>
          <w:b/>
          <w:color w:val="FF0000"/>
          <w:sz w:val="24"/>
          <w:szCs w:val="24"/>
          <w:u w:val="single"/>
        </w:rPr>
        <w:t>Neděle 29.</w:t>
      </w:r>
      <w:r w:rsidRPr="00463F4A">
        <w:rPr>
          <w:b/>
          <w:color w:val="FF0000"/>
          <w:sz w:val="24"/>
          <w:szCs w:val="24"/>
          <w:u w:val="single"/>
        </w:rPr>
        <w:t xml:space="preserve"> </w:t>
      </w:r>
      <w:r w:rsidR="005D3E1B" w:rsidRPr="00463F4A">
        <w:rPr>
          <w:b/>
          <w:color w:val="FF0000"/>
          <w:sz w:val="24"/>
          <w:szCs w:val="24"/>
          <w:u w:val="single"/>
        </w:rPr>
        <w:t>6.</w:t>
      </w:r>
      <w:r w:rsidRPr="00463F4A">
        <w:rPr>
          <w:b/>
          <w:color w:val="FF0000"/>
          <w:sz w:val="24"/>
          <w:szCs w:val="24"/>
          <w:u w:val="single"/>
        </w:rPr>
        <w:t xml:space="preserve"> </w:t>
      </w:r>
      <w:r w:rsidR="005D3E1B" w:rsidRPr="00463F4A">
        <w:rPr>
          <w:b/>
          <w:color w:val="FF0000"/>
          <w:sz w:val="24"/>
          <w:szCs w:val="24"/>
          <w:u w:val="single"/>
        </w:rPr>
        <w:t>2025 - 14:30 – 15:30</w:t>
      </w:r>
    </w:p>
    <w:p w:rsidR="005D3E1B" w:rsidRDefault="005D3E1B" w:rsidP="00C603EF">
      <w:pPr>
        <w:spacing w:line="240" w:lineRule="auto"/>
        <w:rPr>
          <w:sz w:val="24"/>
          <w:szCs w:val="24"/>
        </w:rPr>
      </w:pPr>
    </w:p>
    <w:p w:rsidR="005D3E1B" w:rsidRPr="00291B8F" w:rsidRDefault="005D3E1B" w:rsidP="005D3E1B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291B8F">
        <w:rPr>
          <w:b/>
          <w:sz w:val="36"/>
          <w:szCs w:val="36"/>
          <w:u w:val="single"/>
        </w:rPr>
        <w:t>Návrat dětí</w:t>
      </w:r>
    </w:p>
    <w:p w:rsidR="005D3E1B" w:rsidRPr="00463F4A" w:rsidRDefault="005D3E1B" w:rsidP="005D3E1B">
      <w:pPr>
        <w:spacing w:line="240" w:lineRule="auto"/>
        <w:rPr>
          <w:sz w:val="24"/>
          <w:szCs w:val="24"/>
          <w:u w:val="single"/>
        </w:rPr>
      </w:pPr>
      <w:r w:rsidRPr="005D3E1B">
        <w:rPr>
          <w:b/>
          <w:sz w:val="32"/>
          <w:szCs w:val="32"/>
        </w:rPr>
        <w:t>Lásenice</w:t>
      </w:r>
      <w:r>
        <w:rPr>
          <w:sz w:val="24"/>
          <w:szCs w:val="24"/>
        </w:rPr>
        <w:t xml:space="preserve"> – v táboře: </w:t>
      </w:r>
      <w:r w:rsidRPr="00463F4A">
        <w:rPr>
          <w:b/>
          <w:color w:val="FF0000"/>
          <w:sz w:val="24"/>
          <w:szCs w:val="24"/>
          <w:u w:val="single"/>
        </w:rPr>
        <w:t>Sobota 12. 7. 2025 – 9:00 – 10:00</w:t>
      </w:r>
    </w:p>
    <w:p w:rsidR="005D3E1B" w:rsidRDefault="005D3E1B" w:rsidP="005D3E1B">
      <w:pPr>
        <w:spacing w:line="240" w:lineRule="auto"/>
        <w:rPr>
          <w:sz w:val="24"/>
          <w:szCs w:val="24"/>
        </w:rPr>
      </w:pPr>
      <w:r w:rsidRPr="005D3E1B">
        <w:rPr>
          <w:b/>
          <w:sz w:val="32"/>
          <w:szCs w:val="32"/>
        </w:rPr>
        <w:t>Praha hlavní nádraží</w:t>
      </w:r>
      <w:r>
        <w:rPr>
          <w:sz w:val="24"/>
          <w:szCs w:val="24"/>
        </w:rPr>
        <w:t xml:space="preserve">  </w:t>
      </w:r>
      <w:r w:rsidRPr="00463F4A">
        <w:rPr>
          <w:sz w:val="24"/>
          <w:szCs w:val="24"/>
          <w:u w:val="single"/>
        </w:rPr>
        <w:t xml:space="preserve">- </w:t>
      </w:r>
      <w:r w:rsidRPr="00463F4A">
        <w:rPr>
          <w:b/>
          <w:color w:val="FF0000"/>
          <w:sz w:val="24"/>
          <w:szCs w:val="24"/>
          <w:u w:val="single"/>
        </w:rPr>
        <w:t xml:space="preserve">Sobota 12. 7. 2025 příjezd vlakem </w:t>
      </w:r>
      <w:r w:rsidR="00E56E4D" w:rsidRPr="00463F4A">
        <w:rPr>
          <w:b/>
          <w:color w:val="FF0000"/>
          <w:sz w:val="24"/>
          <w:szCs w:val="24"/>
          <w:u w:val="single"/>
        </w:rPr>
        <w:t xml:space="preserve">v </w:t>
      </w:r>
      <w:r w:rsidRPr="00463F4A">
        <w:rPr>
          <w:b/>
          <w:color w:val="FF0000"/>
          <w:sz w:val="24"/>
          <w:szCs w:val="24"/>
          <w:u w:val="single"/>
        </w:rPr>
        <w:t>14:10</w:t>
      </w:r>
      <w:r w:rsidRPr="00291B8F">
        <w:rPr>
          <w:b/>
          <w:color w:val="FF0000"/>
          <w:sz w:val="24"/>
          <w:szCs w:val="24"/>
        </w:rPr>
        <w:t xml:space="preserve"> </w:t>
      </w:r>
      <w:r w:rsidRPr="00291B8F">
        <w:rPr>
          <w:color w:val="000000" w:themeColor="text1"/>
          <w:sz w:val="24"/>
          <w:szCs w:val="24"/>
        </w:rPr>
        <w:t>(R 322)</w:t>
      </w:r>
    </w:p>
    <w:p w:rsidR="005D3E1B" w:rsidRDefault="005D3E1B" w:rsidP="005D3E1B">
      <w:pPr>
        <w:spacing w:line="240" w:lineRule="auto"/>
        <w:rPr>
          <w:sz w:val="24"/>
          <w:szCs w:val="24"/>
        </w:rPr>
      </w:pPr>
      <w:r w:rsidRPr="005D3E1B">
        <w:rPr>
          <w:b/>
          <w:sz w:val="32"/>
          <w:szCs w:val="32"/>
        </w:rPr>
        <w:t>Nymburk hlavní nádraží</w:t>
      </w:r>
      <w:r>
        <w:rPr>
          <w:sz w:val="24"/>
          <w:szCs w:val="24"/>
        </w:rPr>
        <w:t xml:space="preserve"> -  </w:t>
      </w:r>
      <w:r w:rsidRPr="00291B8F">
        <w:rPr>
          <w:b/>
          <w:color w:val="FF0000"/>
          <w:sz w:val="24"/>
          <w:szCs w:val="24"/>
        </w:rPr>
        <w:t>Sobota 12. 7. 2025 příjezd vlakem v 15:49</w:t>
      </w:r>
      <w:r>
        <w:rPr>
          <w:sz w:val="24"/>
          <w:szCs w:val="24"/>
        </w:rPr>
        <w:t xml:space="preserve"> (Os 25833)</w:t>
      </w:r>
    </w:p>
    <w:p w:rsidR="005D3E1B" w:rsidRDefault="005D3E1B" w:rsidP="005D3E1B">
      <w:pPr>
        <w:spacing w:line="240" w:lineRule="auto"/>
        <w:rPr>
          <w:sz w:val="24"/>
          <w:szCs w:val="24"/>
        </w:rPr>
      </w:pPr>
    </w:p>
    <w:p w:rsidR="005D3E1B" w:rsidRDefault="00E56E4D" w:rsidP="005D3E1B">
      <w:pPr>
        <w:spacing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Vybavení dítěte:</w:t>
      </w:r>
    </w:p>
    <w:p w:rsidR="005D3E1B" w:rsidRDefault="005D3E1B" w:rsidP="005D3E1B">
      <w:pPr>
        <w:spacing w:line="240" w:lineRule="auto"/>
        <w:rPr>
          <w:rFonts w:asciiTheme="majorHAnsi" w:hAnsiTheme="majorHAnsi"/>
          <w:sz w:val="24"/>
          <w:szCs w:val="24"/>
        </w:rPr>
      </w:pPr>
      <w:r w:rsidRPr="00291B8F">
        <w:rPr>
          <w:rFonts w:ascii="Times New Roman" w:hAnsi="Times New Roman" w:cs="Times New Roman"/>
          <w:b/>
          <w:sz w:val="24"/>
          <w:szCs w:val="24"/>
        </w:rPr>
        <w:t>BOTY</w:t>
      </w:r>
      <w:r>
        <w:rPr>
          <w:sz w:val="24"/>
          <w:szCs w:val="24"/>
        </w:rPr>
        <w:t xml:space="preserve">: </w:t>
      </w:r>
      <w:r w:rsidRPr="00577A5D">
        <w:rPr>
          <w:rFonts w:asciiTheme="majorHAnsi" w:hAnsiTheme="majorHAnsi"/>
          <w:sz w:val="24"/>
          <w:szCs w:val="24"/>
        </w:rPr>
        <w:t>pevné boty pro pěší turistiku,</w:t>
      </w:r>
      <w:r>
        <w:rPr>
          <w:rFonts w:asciiTheme="majorHAnsi" w:hAnsiTheme="majorHAnsi"/>
          <w:sz w:val="24"/>
          <w:szCs w:val="24"/>
        </w:rPr>
        <w:t xml:space="preserve"> tenisky,</w:t>
      </w:r>
      <w:r w:rsidRPr="00577A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holínky, pantofle, případně boty do vody</w:t>
      </w:r>
    </w:p>
    <w:p w:rsidR="005D3E1B" w:rsidRDefault="005D3E1B" w:rsidP="005D3E1B">
      <w:pPr>
        <w:spacing w:before="120"/>
        <w:jc w:val="both"/>
        <w:rPr>
          <w:rFonts w:asciiTheme="majorHAnsi" w:hAnsiTheme="majorHAnsi"/>
          <w:sz w:val="24"/>
          <w:szCs w:val="24"/>
        </w:rPr>
      </w:pPr>
      <w:r w:rsidRPr="00F03F45">
        <w:rPr>
          <w:rFonts w:asciiTheme="majorHAnsi" w:hAnsiTheme="majorHAnsi"/>
          <w:b/>
          <w:sz w:val="24"/>
          <w:szCs w:val="24"/>
        </w:rPr>
        <w:t>OBLEČENÍ</w:t>
      </w:r>
      <w:r>
        <w:rPr>
          <w:rFonts w:asciiTheme="majorHAnsi" w:hAnsiTheme="majorHAnsi"/>
          <w:sz w:val="24"/>
          <w:szCs w:val="24"/>
        </w:rPr>
        <w:t>: spodní prádlo, ponožky, pyžamo, trika, mikiny, kraťasy, tepláky, bunda, pláštěnka, kšiltovka</w:t>
      </w:r>
    </w:p>
    <w:p w:rsidR="007859FE" w:rsidRDefault="007859FE" w:rsidP="007859FE">
      <w:pPr>
        <w:jc w:val="both"/>
        <w:rPr>
          <w:rFonts w:asciiTheme="majorHAnsi" w:hAnsiTheme="majorHAnsi"/>
          <w:sz w:val="24"/>
          <w:szCs w:val="24"/>
        </w:rPr>
      </w:pPr>
      <w:r w:rsidRPr="00F03F45">
        <w:rPr>
          <w:rFonts w:asciiTheme="majorHAnsi" w:hAnsiTheme="majorHAnsi"/>
          <w:b/>
          <w:caps/>
          <w:sz w:val="24"/>
          <w:szCs w:val="24"/>
        </w:rPr>
        <w:t>HyGIENICKÉ POTŘEBY</w:t>
      </w:r>
      <w:r>
        <w:rPr>
          <w:rFonts w:asciiTheme="majorHAnsi" w:hAnsiTheme="majorHAnsi"/>
          <w:caps/>
          <w:sz w:val="24"/>
          <w:szCs w:val="24"/>
        </w:rPr>
        <w:t xml:space="preserve">: </w:t>
      </w:r>
      <w:r w:rsidRPr="00577A5D">
        <w:rPr>
          <w:rFonts w:asciiTheme="majorHAnsi" w:hAnsiTheme="majorHAnsi"/>
          <w:sz w:val="24"/>
          <w:szCs w:val="24"/>
        </w:rPr>
        <w:t>běžné potřeby denní hygieny, mýdlo, zubní kartáček a pastu, hřeben, š</w:t>
      </w:r>
      <w:r>
        <w:rPr>
          <w:rFonts w:asciiTheme="majorHAnsi" w:hAnsiTheme="majorHAnsi"/>
          <w:sz w:val="24"/>
          <w:szCs w:val="24"/>
        </w:rPr>
        <w:t>ampon, opalovací krém, ručníky,</w:t>
      </w:r>
      <w:r w:rsidRPr="00577A5D">
        <w:rPr>
          <w:rFonts w:asciiTheme="majorHAnsi" w:hAnsiTheme="majorHAnsi"/>
          <w:sz w:val="24"/>
          <w:szCs w:val="24"/>
        </w:rPr>
        <w:t xml:space="preserve"> kapesníky.</w:t>
      </w:r>
    </w:p>
    <w:p w:rsidR="007859FE" w:rsidRPr="00577A5D" w:rsidRDefault="007859FE" w:rsidP="007859FE">
      <w:pPr>
        <w:jc w:val="both"/>
        <w:rPr>
          <w:rFonts w:asciiTheme="majorHAnsi" w:hAnsiTheme="majorHAnsi"/>
          <w:sz w:val="24"/>
          <w:szCs w:val="24"/>
        </w:rPr>
      </w:pPr>
      <w:r w:rsidRPr="00F03F45">
        <w:rPr>
          <w:rFonts w:asciiTheme="majorHAnsi" w:hAnsiTheme="majorHAnsi"/>
          <w:b/>
          <w:sz w:val="24"/>
          <w:szCs w:val="24"/>
        </w:rPr>
        <w:t>OSTATNÍ VYBAVENÍ</w:t>
      </w:r>
      <w:r>
        <w:rPr>
          <w:rFonts w:asciiTheme="majorHAnsi" w:hAnsiTheme="majorHAnsi"/>
          <w:sz w:val="24"/>
          <w:szCs w:val="24"/>
        </w:rPr>
        <w:t xml:space="preserve">: </w:t>
      </w:r>
      <w:r w:rsidRPr="00577A5D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>aterka, zápisník, propisovačka,</w:t>
      </w:r>
      <w:r w:rsidRPr="00577A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sluneční brýle, </w:t>
      </w:r>
      <w:r w:rsidRPr="00577A5D">
        <w:rPr>
          <w:rFonts w:asciiTheme="majorHAnsi" w:hAnsiTheme="majorHAnsi"/>
          <w:b/>
          <w:caps/>
          <w:sz w:val="24"/>
          <w:szCs w:val="24"/>
        </w:rPr>
        <w:t xml:space="preserve">láhev </w:t>
      </w:r>
      <w:r w:rsidRPr="00577A5D">
        <w:rPr>
          <w:rFonts w:asciiTheme="majorHAnsi" w:hAnsiTheme="majorHAnsi"/>
          <w:sz w:val="24"/>
          <w:szCs w:val="24"/>
        </w:rPr>
        <w:t>na pití</w:t>
      </w:r>
      <w:r>
        <w:rPr>
          <w:rFonts w:asciiTheme="majorHAnsi" w:hAnsiTheme="majorHAnsi"/>
          <w:sz w:val="24"/>
          <w:szCs w:val="24"/>
        </w:rPr>
        <w:t xml:space="preserve"> - prosíme o plastovou lahev od minerálky nebo vody (abychom mohli vyhodit a dát dítěti novou), batoh,</w:t>
      </w:r>
      <w:r w:rsidRPr="00577A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577A5D">
        <w:rPr>
          <w:rFonts w:asciiTheme="majorHAnsi" w:hAnsiTheme="majorHAnsi"/>
          <w:b/>
          <w:sz w:val="24"/>
          <w:szCs w:val="24"/>
        </w:rPr>
        <w:t xml:space="preserve">SPACÁK - </w:t>
      </w:r>
      <w:r w:rsidRPr="00577A5D">
        <w:rPr>
          <w:rFonts w:asciiTheme="majorHAnsi" w:hAnsiTheme="majorHAnsi"/>
          <w:sz w:val="24"/>
          <w:szCs w:val="24"/>
        </w:rPr>
        <w:t xml:space="preserve">prosíme </w:t>
      </w:r>
      <w:r>
        <w:rPr>
          <w:rFonts w:asciiTheme="majorHAnsi" w:hAnsiTheme="majorHAnsi"/>
          <w:sz w:val="24"/>
          <w:szCs w:val="24"/>
        </w:rPr>
        <w:t xml:space="preserve">řádně podepsán </w:t>
      </w:r>
      <w:r w:rsidR="00817E7D">
        <w:rPr>
          <w:rFonts w:asciiTheme="majorHAnsi" w:hAnsiTheme="majorHAnsi"/>
          <w:sz w:val="24"/>
          <w:szCs w:val="24"/>
        </w:rPr>
        <w:t xml:space="preserve">i </w:t>
      </w:r>
      <w:r>
        <w:rPr>
          <w:rFonts w:asciiTheme="majorHAnsi" w:hAnsiTheme="majorHAnsi"/>
          <w:sz w:val="24"/>
          <w:szCs w:val="24"/>
        </w:rPr>
        <w:t>na obalu</w:t>
      </w:r>
    </w:p>
    <w:p w:rsidR="007859FE" w:rsidRDefault="002E7729" w:rsidP="007859FE">
      <w:pPr>
        <w:jc w:val="both"/>
        <w:rPr>
          <w:rFonts w:asciiTheme="majorHAnsi" w:hAnsiTheme="majorHAnsi"/>
          <w:sz w:val="24"/>
          <w:szCs w:val="24"/>
        </w:rPr>
      </w:pPr>
      <w:r w:rsidRPr="00F03F45">
        <w:rPr>
          <w:rFonts w:asciiTheme="majorHAnsi" w:hAnsiTheme="majorHAnsi"/>
          <w:b/>
          <w:sz w:val="24"/>
          <w:szCs w:val="24"/>
        </w:rPr>
        <w:t>KAPESNÉ</w:t>
      </w:r>
      <w:r>
        <w:rPr>
          <w:rFonts w:asciiTheme="majorHAnsi" w:hAnsiTheme="majorHAnsi"/>
          <w:sz w:val="24"/>
          <w:szCs w:val="24"/>
        </w:rPr>
        <w:t xml:space="preserve">: </w:t>
      </w:r>
      <w:r w:rsidRPr="00577A5D">
        <w:rPr>
          <w:rFonts w:asciiTheme="majorHAnsi" w:hAnsiTheme="majorHAnsi"/>
          <w:sz w:val="24"/>
          <w:szCs w:val="24"/>
        </w:rPr>
        <w:t>dejte dítěti přiměřené cca 300 Kč</w:t>
      </w:r>
      <w:r w:rsidR="00291B8F">
        <w:rPr>
          <w:rFonts w:asciiTheme="majorHAnsi" w:hAnsiTheme="majorHAnsi"/>
          <w:sz w:val="24"/>
          <w:szCs w:val="24"/>
        </w:rPr>
        <w:t xml:space="preserve"> (</w:t>
      </w:r>
      <w:r>
        <w:rPr>
          <w:rFonts w:asciiTheme="majorHAnsi" w:hAnsiTheme="majorHAnsi"/>
          <w:sz w:val="24"/>
          <w:szCs w:val="24"/>
        </w:rPr>
        <w:t>možno předat vedoucímu do úschovy)</w:t>
      </w:r>
    </w:p>
    <w:p w:rsidR="002E7729" w:rsidRPr="00577A5D" w:rsidRDefault="002E7729" w:rsidP="002E7729">
      <w:pPr>
        <w:jc w:val="both"/>
        <w:rPr>
          <w:rFonts w:asciiTheme="majorHAnsi" w:hAnsiTheme="majorHAnsi"/>
          <w:sz w:val="24"/>
          <w:szCs w:val="24"/>
        </w:rPr>
      </w:pPr>
      <w:r w:rsidRPr="00577A5D">
        <w:rPr>
          <w:rFonts w:asciiTheme="majorHAnsi" w:hAnsiTheme="majorHAnsi"/>
          <w:sz w:val="24"/>
          <w:szCs w:val="24"/>
        </w:rPr>
        <w:t>Pokud možno nekupujte dítěti nové věci, ale věci známé, které běžně nosí a na které je zvyklé.</w:t>
      </w:r>
    </w:p>
    <w:p w:rsidR="002E7729" w:rsidRPr="00577A5D" w:rsidRDefault="002E7729" w:rsidP="007859FE">
      <w:pPr>
        <w:jc w:val="both"/>
        <w:rPr>
          <w:rFonts w:asciiTheme="majorHAnsi" w:hAnsiTheme="majorHAnsi"/>
          <w:sz w:val="24"/>
          <w:szCs w:val="24"/>
        </w:rPr>
      </w:pPr>
    </w:p>
    <w:p w:rsidR="007859FE" w:rsidRPr="007859FE" w:rsidRDefault="007859FE" w:rsidP="005D3E1B">
      <w:pPr>
        <w:spacing w:before="120"/>
        <w:jc w:val="both"/>
        <w:rPr>
          <w:rFonts w:asciiTheme="majorHAnsi" w:hAnsiTheme="majorHAnsi"/>
          <w:caps/>
          <w:sz w:val="24"/>
          <w:szCs w:val="24"/>
        </w:rPr>
      </w:pPr>
    </w:p>
    <w:p w:rsidR="00F03F45" w:rsidRDefault="00F03F45" w:rsidP="00F03F45">
      <w:pPr>
        <w:jc w:val="both"/>
        <w:rPr>
          <w:rFonts w:asciiTheme="majorHAnsi" w:hAnsiTheme="majorHAnsi"/>
          <w:sz w:val="24"/>
          <w:szCs w:val="24"/>
        </w:rPr>
      </w:pPr>
      <w:r w:rsidRPr="00577A5D">
        <w:rPr>
          <w:rFonts w:asciiTheme="majorHAnsi" w:hAnsiTheme="majorHAnsi"/>
          <w:sz w:val="24"/>
          <w:szCs w:val="24"/>
        </w:rPr>
        <w:lastRenderedPageBreak/>
        <w:t>V případě nutnosti budeme, po dobu konání tábora, k zastižení na níže uvedeném telefonním čísle, popřípadě emailové adrese. Průběh celého tábora můžete sledovat na našich stránkách a fotky na zabezpečeném úložišti. Berte na vědomí, že zasláním přihlášky k účasti dítěte na táboře dáváte souhlas se zpracováním osobních údajů pro potřeby provozovatele, avšak tak, aniž by byly k dispozici jakékoli třetí straně. Pokud nevyjádříte svůj nesouhlas, bereme dále jako samozřejmost, že souhlasíte s umístěním fotek do zabezpečeného úložiště, pří</w:t>
      </w:r>
      <w:r>
        <w:rPr>
          <w:rFonts w:asciiTheme="majorHAnsi" w:hAnsiTheme="majorHAnsi"/>
          <w:sz w:val="24"/>
          <w:szCs w:val="24"/>
        </w:rPr>
        <w:t>stupného pouze účastníkům tábora.</w:t>
      </w:r>
      <w:r w:rsidRPr="00577A5D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Přístupové údaje vám sdělíme u odjezdu dítěte na tábor.</w:t>
      </w:r>
    </w:p>
    <w:p w:rsidR="00F03F45" w:rsidRPr="00577A5D" w:rsidRDefault="00F03F45" w:rsidP="00F03F45">
      <w:pPr>
        <w:pStyle w:val="Normlnweb"/>
        <w:spacing w:line="161" w:lineRule="atLeast"/>
        <w:rPr>
          <w:rStyle w:val="Siln"/>
          <w:rFonts w:asciiTheme="majorHAnsi" w:hAnsiTheme="majorHAnsi" w:cs="Calibri"/>
          <w:b w:val="0"/>
          <w:i/>
          <w:color w:val="000000"/>
        </w:rPr>
      </w:pPr>
      <w:r w:rsidRPr="00577A5D">
        <w:rPr>
          <w:rFonts w:asciiTheme="majorHAnsi" w:hAnsiTheme="majorHAnsi" w:cs="Calibri"/>
          <w:color w:val="000000"/>
        </w:rPr>
        <w:t xml:space="preserve">Osobní návštěvy dětí nedoporučujeme, ale pokud toto považujete za nezbytné, učiňte tak po </w:t>
      </w:r>
      <w:r w:rsidRPr="00577A5D">
        <w:rPr>
          <w:rFonts w:asciiTheme="majorHAnsi" w:hAnsiTheme="majorHAnsi" w:cs="Calibri"/>
          <w:color w:val="FF0000"/>
        </w:rPr>
        <w:t>předchozí telefonické domluvě</w:t>
      </w:r>
      <w:r w:rsidRPr="00577A5D">
        <w:rPr>
          <w:rFonts w:asciiTheme="majorHAnsi" w:hAnsiTheme="majorHAnsi" w:cs="Calibri"/>
          <w:color w:val="000000"/>
        </w:rPr>
        <w:t>. Vzhledem k programu nemusíme být vždy k dosažení v místě konání. Vzkazy dětem můžete psát nejen formou dopisů, ale i cestou vzkazů na našich stránkách.</w:t>
      </w:r>
    </w:p>
    <w:p w:rsidR="00F03F45" w:rsidRPr="00D053CE" w:rsidRDefault="00F03F45" w:rsidP="00F03F45">
      <w:pPr>
        <w:ind w:left="2124" w:hanging="2124"/>
        <w:rPr>
          <w:rStyle w:val="Siln"/>
          <w:rFonts w:asciiTheme="majorHAnsi" w:hAnsiTheme="majorHAnsi"/>
          <w:color w:val="000000"/>
          <w:sz w:val="24"/>
          <w:szCs w:val="24"/>
        </w:rPr>
      </w:pPr>
      <w:r w:rsidRPr="00577A5D">
        <w:rPr>
          <w:rStyle w:val="Siln"/>
          <w:rFonts w:asciiTheme="majorHAnsi" w:hAnsiTheme="majorHAnsi"/>
          <w:i/>
          <w:color w:val="000000"/>
          <w:sz w:val="24"/>
          <w:szCs w:val="24"/>
        </w:rPr>
        <w:t>Adresa tábora:</w:t>
      </w:r>
      <w:r w:rsidRPr="00577A5D">
        <w:rPr>
          <w:rStyle w:val="Siln"/>
          <w:rFonts w:asciiTheme="majorHAnsi" w:hAnsiTheme="majorHAnsi"/>
          <w:i/>
          <w:color w:val="000000"/>
          <w:sz w:val="24"/>
          <w:szCs w:val="24"/>
        </w:rPr>
        <w:tab/>
      </w:r>
      <w:r>
        <w:rPr>
          <w:rStyle w:val="Siln"/>
          <w:rFonts w:asciiTheme="majorHAnsi" w:hAnsiTheme="majorHAnsi"/>
          <w:i/>
          <w:color w:val="000000"/>
          <w:sz w:val="24"/>
          <w:szCs w:val="24"/>
        </w:rPr>
        <w:t>(Jméno dítěte)</w:t>
      </w:r>
      <w:r w:rsidRPr="00D053CE">
        <w:rPr>
          <w:rFonts w:asciiTheme="majorHAnsi" w:hAnsiTheme="majorHAnsi"/>
          <w:b/>
          <w:color w:val="000000"/>
          <w:sz w:val="24"/>
          <w:szCs w:val="24"/>
        </w:rPr>
        <w:br/>
        <w:t>DĚTSKÝ TÁBOR OSŽ</w:t>
      </w:r>
      <w:r w:rsidRPr="00D053CE">
        <w:rPr>
          <w:rFonts w:asciiTheme="majorHAnsi" w:hAnsiTheme="majorHAnsi"/>
          <w:b/>
          <w:color w:val="000000"/>
          <w:sz w:val="24"/>
          <w:szCs w:val="24"/>
        </w:rPr>
        <w:br/>
      </w:r>
      <w:r w:rsidRPr="00D053CE">
        <w:rPr>
          <w:rStyle w:val="Siln"/>
          <w:rFonts w:asciiTheme="majorHAnsi" w:hAnsiTheme="majorHAnsi"/>
          <w:color w:val="000000"/>
          <w:sz w:val="24"/>
          <w:szCs w:val="24"/>
        </w:rPr>
        <w:t>HRBKŮV MLÝN NA NEŽÁRCE</w:t>
      </w:r>
      <w:r w:rsidRPr="00D053CE">
        <w:rPr>
          <w:rFonts w:asciiTheme="majorHAnsi" w:hAnsiTheme="majorHAnsi"/>
          <w:bCs/>
          <w:color w:val="000000"/>
          <w:sz w:val="24"/>
          <w:szCs w:val="24"/>
        </w:rPr>
        <w:br/>
      </w:r>
      <w:r w:rsidRPr="00D053CE">
        <w:rPr>
          <w:rStyle w:val="Siln"/>
          <w:rFonts w:asciiTheme="majorHAnsi" w:hAnsiTheme="majorHAnsi"/>
          <w:color w:val="000000"/>
          <w:sz w:val="24"/>
          <w:szCs w:val="24"/>
        </w:rPr>
        <w:t>378 01 LÁSENICE</w:t>
      </w:r>
    </w:p>
    <w:p w:rsidR="00B66ECC" w:rsidRPr="00B66ECC" w:rsidRDefault="00B66ECC" w:rsidP="00B66ECC">
      <w:pPr>
        <w:spacing w:before="60"/>
        <w:jc w:val="both"/>
        <w:rPr>
          <w:rFonts w:asciiTheme="majorHAnsi" w:hAnsiTheme="majorHAnsi"/>
          <w:b/>
          <w:caps/>
          <w:sz w:val="24"/>
          <w:szCs w:val="24"/>
          <w:u w:val="single"/>
        </w:rPr>
      </w:pPr>
      <w:r w:rsidRPr="00B66ECC">
        <w:rPr>
          <w:rFonts w:asciiTheme="majorHAnsi" w:hAnsiTheme="majorHAnsi"/>
          <w:b/>
          <w:caps/>
          <w:sz w:val="24"/>
          <w:szCs w:val="24"/>
          <w:u w:val="single"/>
        </w:rPr>
        <w:t>Důležitá upozornění</w:t>
      </w:r>
    </w:p>
    <w:p w:rsidR="00B66ECC" w:rsidRPr="00577A5D" w:rsidRDefault="00B66ECC" w:rsidP="00B66ECC">
      <w:pPr>
        <w:jc w:val="both"/>
        <w:rPr>
          <w:rFonts w:asciiTheme="majorHAnsi" w:hAnsiTheme="majorHAnsi"/>
          <w:b/>
          <w:sz w:val="24"/>
          <w:szCs w:val="24"/>
        </w:rPr>
      </w:pPr>
      <w:r w:rsidRPr="00577A5D">
        <w:rPr>
          <w:rFonts w:asciiTheme="majorHAnsi" w:hAnsiTheme="majorHAnsi"/>
          <w:b/>
          <w:sz w:val="24"/>
          <w:szCs w:val="24"/>
        </w:rPr>
        <w:t>Pokud má dítě železniční průkazku (režijní průkaz), vezme ji s sebou.</w:t>
      </w:r>
    </w:p>
    <w:p w:rsidR="00B66ECC" w:rsidRPr="00577A5D" w:rsidRDefault="00B66ECC" w:rsidP="00B66ECC">
      <w:pPr>
        <w:jc w:val="both"/>
        <w:rPr>
          <w:rFonts w:asciiTheme="majorHAnsi" w:hAnsiTheme="majorHAnsi"/>
          <w:b/>
          <w:sz w:val="24"/>
          <w:szCs w:val="24"/>
        </w:rPr>
      </w:pPr>
      <w:r w:rsidRPr="00577A5D">
        <w:rPr>
          <w:rFonts w:asciiTheme="majorHAnsi" w:hAnsiTheme="majorHAnsi"/>
          <w:b/>
          <w:sz w:val="24"/>
          <w:szCs w:val="24"/>
        </w:rPr>
        <w:t>Je-l</w:t>
      </w:r>
      <w:r>
        <w:rPr>
          <w:rFonts w:asciiTheme="majorHAnsi" w:hAnsiTheme="majorHAnsi"/>
          <w:b/>
          <w:sz w:val="24"/>
          <w:szCs w:val="24"/>
        </w:rPr>
        <w:t>i dítě očkováno proti klíšťatům,</w:t>
      </w:r>
      <w:r w:rsidRPr="00577A5D">
        <w:rPr>
          <w:rFonts w:asciiTheme="majorHAnsi" w:hAnsiTheme="majorHAnsi"/>
          <w:b/>
          <w:sz w:val="24"/>
          <w:szCs w:val="24"/>
        </w:rPr>
        <w:t xml:space="preserve"> nebo pokud dítě bere či dobírá léky, uvedou rodiče tyto skutečnosti v přihlašovacím formuláři s přesným dávkováním a názvem nemoci nebo alergie, popřípadě s datem očkování.</w:t>
      </w:r>
    </w:p>
    <w:p w:rsidR="00B66ECC" w:rsidRPr="00577A5D" w:rsidRDefault="00B66ECC" w:rsidP="00B66ECC">
      <w:pPr>
        <w:jc w:val="both"/>
        <w:rPr>
          <w:rFonts w:asciiTheme="majorHAnsi" w:hAnsiTheme="majorHAnsi"/>
          <w:b/>
          <w:sz w:val="24"/>
          <w:szCs w:val="24"/>
        </w:rPr>
      </w:pPr>
      <w:r w:rsidRPr="00577A5D">
        <w:rPr>
          <w:rFonts w:asciiTheme="majorHAnsi" w:hAnsiTheme="majorHAnsi"/>
          <w:b/>
          <w:sz w:val="24"/>
          <w:szCs w:val="24"/>
        </w:rPr>
        <w:t>Pokud dítě ze závažných důvodů, vzniklých těsně před odjezdem na dětský tábor, nemůže s turnusem odjet, musí rodiče ihned vyrozumět</w:t>
      </w:r>
      <w:r>
        <w:rPr>
          <w:rFonts w:asciiTheme="majorHAnsi" w:hAnsiTheme="majorHAnsi"/>
          <w:b/>
          <w:sz w:val="24"/>
          <w:szCs w:val="24"/>
        </w:rPr>
        <w:t xml:space="preserve"> provozovatele tábora.</w:t>
      </w:r>
    </w:p>
    <w:p w:rsidR="00B66ECC" w:rsidRPr="00577A5D" w:rsidRDefault="00B66ECC" w:rsidP="00B66ECC">
      <w:pPr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>Důležité pokyny: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>Děti předají při odjezdu rodiče, nebo jejich zákonní zástupci, při příjezdu si je opět převezmou u vlaku. Spolu s dítětem předají i všechny řádně vyplněné a potvrzené dokumenty.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>Návštěvy rodičů na táboře nezak</w:t>
      </w:r>
      <w:r>
        <w:rPr>
          <w:rFonts w:asciiTheme="majorHAnsi" w:hAnsiTheme="majorHAnsi" w:cs="Arial"/>
          <w:b/>
          <w:sz w:val="24"/>
          <w:szCs w:val="24"/>
        </w:rPr>
        <w:t>azujeme, ale ani nedoporučujeme.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 xml:space="preserve">Dětem často pište. Těm, které jedou poprvé je možno poslat dopis či pohled den předem, obdrží je tak v den nejtěžšího přechodu. Je možno </w:t>
      </w:r>
      <w:r>
        <w:rPr>
          <w:rFonts w:asciiTheme="majorHAnsi" w:hAnsiTheme="majorHAnsi" w:cs="Arial"/>
          <w:b/>
          <w:sz w:val="24"/>
          <w:szCs w:val="24"/>
        </w:rPr>
        <w:t xml:space="preserve">psát vzkazy na internetových stránkách. </w:t>
      </w:r>
      <w:r w:rsidRPr="00D053CE">
        <w:rPr>
          <w:rFonts w:asciiTheme="majorHAnsi" w:hAnsiTheme="majorHAnsi" w:cs="Arial"/>
          <w:b/>
          <w:sz w:val="24"/>
          <w:szCs w:val="24"/>
        </w:rPr>
        <w:t>https://tabor.osmb.cz/</w:t>
      </w:r>
    </w:p>
    <w:p w:rsidR="00B66ECC" w:rsidRPr="00577A5D" w:rsidRDefault="00B66ECC" w:rsidP="00B66ECC">
      <w:pPr>
        <w:ind w:left="283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>Zde sledujte i průběh celého tábora.</w:t>
      </w:r>
      <w:r>
        <w:rPr>
          <w:rFonts w:asciiTheme="majorHAnsi" w:hAnsiTheme="majorHAnsi" w:cs="Arial"/>
          <w:b/>
          <w:sz w:val="24"/>
          <w:szCs w:val="24"/>
        </w:rPr>
        <w:t xml:space="preserve"> Fotografie budou přístupné na zabezpečeném úložišti. </w:t>
      </w:r>
      <w:r w:rsidRPr="00577A5D">
        <w:rPr>
          <w:rFonts w:asciiTheme="majorHAnsi" w:hAnsiTheme="majorHAnsi" w:cs="Arial"/>
          <w:b/>
          <w:sz w:val="24"/>
          <w:szCs w:val="24"/>
        </w:rPr>
        <w:t>Přihlašovací údaje budou sděleny rodičům při předání dítěte k odjezdu na tábor.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 xml:space="preserve">Vzhledem k hygienickým předpisům neposílejte dětem balíčky s jídlem. 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Tábor není určený</w:t>
      </w:r>
      <w:r w:rsidRPr="00577A5D">
        <w:rPr>
          <w:rFonts w:asciiTheme="majorHAnsi" w:hAnsiTheme="majorHAnsi" w:cs="Arial"/>
          <w:b/>
          <w:sz w:val="24"/>
          <w:szCs w:val="24"/>
        </w:rPr>
        <w:t xml:space="preserve"> pro děti, které nemají základní hygienické a sociální návyky a </w:t>
      </w:r>
      <w:r w:rsidR="00E56E4D">
        <w:rPr>
          <w:rFonts w:asciiTheme="majorHAnsi" w:hAnsiTheme="majorHAnsi" w:cs="Arial"/>
          <w:b/>
          <w:sz w:val="24"/>
          <w:szCs w:val="24"/>
        </w:rPr>
        <w:t>nedokážou</w:t>
      </w:r>
      <w:r w:rsidRPr="00577A5D">
        <w:rPr>
          <w:rFonts w:asciiTheme="majorHAnsi" w:hAnsiTheme="majorHAnsi" w:cs="Arial"/>
          <w:b/>
          <w:sz w:val="24"/>
          <w:szCs w:val="24"/>
        </w:rPr>
        <w:t xml:space="preserve"> dostatečně dbát o svoji hygienu, či se začlenit do kolektivu. 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577A5D">
        <w:rPr>
          <w:rFonts w:asciiTheme="majorHAnsi" w:hAnsiTheme="majorHAnsi" w:cs="Arial"/>
          <w:b/>
          <w:sz w:val="24"/>
          <w:szCs w:val="24"/>
        </w:rPr>
        <w:t>Při balení věcí mějte na paměti, aby dítě mělo to nejnutnější pro všechny rozmary počasí. Zejména malým dětem věci označte a do zavazadla vložte seznam.</w:t>
      </w:r>
    </w:p>
    <w:p w:rsidR="00B66ECC" w:rsidRPr="00577A5D" w:rsidRDefault="00B66ECC" w:rsidP="00B66ECC">
      <w:pPr>
        <w:ind w:left="283"/>
        <w:jc w:val="both"/>
        <w:rPr>
          <w:rFonts w:asciiTheme="majorHAnsi" w:hAnsiTheme="majorHAnsi" w:cs="Arial"/>
          <w:b/>
          <w:sz w:val="24"/>
          <w:szCs w:val="24"/>
        </w:rPr>
      </w:pP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color w:val="FF0000"/>
          <w:sz w:val="24"/>
          <w:szCs w:val="24"/>
          <w:u w:val="single"/>
        </w:rPr>
      </w:pPr>
      <w:r w:rsidRPr="00577A5D">
        <w:rPr>
          <w:rFonts w:asciiTheme="majorHAnsi" w:hAnsiTheme="majorHAnsi" w:cs="Arial"/>
          <w:b/>
          <w:color w:val="FF0000"/>
          <w:sz w:val="24"/>
          <w:szCs w:val="24"/>
          <w:u w:val="single"/>
        </w:rPr>
        <w:t xml:space="preserve">Tábor je určen pro děti zdravé, které se mohou začlenit do běžného táborového života. </w:t>
      </w:r>
    </w:p>
    <w:p w:rsidR="00B66ECC" w:rsidRPr="00577A5D" w:rsidRDefault="00B66ECC" w:rsidP="00B66ECC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color w:val="FF0000"/>
          <w:sz w:val="24"/>
          <w:szCs w:val="24"/>
          <w:u w:val="single"/>
        </w:rPr>
      </w:pPr>
      <w:r w:rsidRPr="00577A5D">
        <w:rPr>
          <w:rFonts w:asciiTheme="majorHAnsi" w:hAnsiTheme="majorHAnsi" w:cs="Arial"/>
          <w:b/>
          <w:color w:val="FF0000"/>
          <w:sz w:val="24"/>
          <w:szCs w:val="24"/>
          <w:u w:val="single"/>
        </w:rPr>
        <w:t xml:space="preserve">Nejedná se o tábor s individuální péčí o dítě. Při předávce dětí, bude kontrolován zdravotní posudek od lékaře. </w:t>
      </w:r>
    </w:p>
    <w:p w:rsidR="00B66ECC" w:rsidRPr="00577A5D" w:rsidRDefault="00B66ECC" w:rsidP="00291B8F">
      <w:pPr>
        <w:rPr>
          <w:rFonts w:asciiTheme="majorHAnsi" w:hAnsiTheme="majorHAnsi" w:cs="Arial"/>
          <w:b/>
          <w:sz w:val="24"/>
          <w:szCs w:val="24"/>
        </w:rPr>
      </w:pPr>
    </w:p>
    <w:p w:rsidR="00B66ECC" w:rsidRPr="00577A5D" w:rsidRDefault="00B66ECC" w:rsidP="00B66ECC">
      <w:pPr>
        <w:spacing w:before="120"/>
        <w:jc w:val="center"/>
        <w:rPr>
          <w:rFonts w:asciiTheme="majorHAnsi" w:hAnsiTheme="majorHAnsi"/>
          <w:b/>
          <w:caps/>
          <w:sz w:val="24"/>
          <w:szCs w:val="24"/>
        </w:rPr>
      </w:pPr>
      <w:r w:rsidRPr="00577A5D">
        <w:rPr>
          <w:rFonts w:asciiTheme="majorHAnsi" w:hAnsiTheme="majorHAnsi"/>
          <w:b/>
          <w:caps/>
          <w:sz w:val="24"/>
          <w:szCs w:val="24"/>
        </w:rPr>
        <w:t>Vedení tábora neručí za ztrátu/Rozbití mobilních telefonů, elektroniky a cenností, které nejsou odevzdány do úschovy.</w:t>
      </w:r>
    </w:p>
    <w:p w:rsidR="00B66ECC" w:rsidRPr="00577A5D" w:rsidRDefault="00B66ECC" w:rsidP="00B66ECC">
      <w:pPr>
        <w:spacing w:before="120"/>
        <w:jc w:val="center"/>
        <w:rPr>
          <w:rFonts w:asciiTheme="majorHAnsi" w:hAnsiTheme="majorHAnsi"/>
          <w:b/>
          <w:color w:val="FF0000"/>
          <w:sz w:val="24"/>
          <w:szCs w:val="24"/>
          <w:u w:val="single"/>
        </w:rPr>
      </w:pPr>
      <w:r w:rsidRPr="00577A5D">
        <w:rPr>
          <w:rFonts w:asciiTheme="majorHAnsi" w:hAnsiTheme="majorHAnsi"/>
          <w:b/>
          <w:caps/>
          <w:color w:val="FF0000"/>
          <w:sz w:val="24"/>
          <w:szCs w:val="24"/>
          <w:u w:val="single"/>
        </w:rPr>
        <w:t>M</w:t>
      </w:r>
      <w:r w:rsidR="002B4231">
        <w:rPr>
          <w:rFonts w:asciiTheme="majorHAnsi" w:hAnsiTheme="majorHAnsi"/>
          <w:b/>
          <w:color w:val="FF0000"/>
          <w:sz w:val="24"/>
          <w:szCs w:val="24"/>
          <w:u w:val="single"/>
        </w:rPr>
        <w:t>obilní telefony výslovně</w:t>
      </w:r>
      <w:r w:rsidRPr="00577A5D">
        <w:rPr>
          <w:rFonts w:asciiTheme="majorHAnsi" w:hAnsiTheme="majorHAnsi"/>
          <w:b/>
          <w:color w:val="FF0000"/>
          <w:sz w:val="24"/>
          <w:szCs w:val="24"/>
          <w:u w:val="single"/>
        </w:rPr>
        <w:t xml:space="preserve"> nedoporučujeme- narušují běh tábora.</w:t>
      </w:r>
    </w:p>
    <w:p w:rsidR="00B66ECC" w:rsidRPr="00577A5D" w:rsidRDefault="00B66ECC" w:rsidP="00B66ECC">
      <w:pPr>
        <w:spacing w:before="120"/>
        <w:jc w:val="center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577A5D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Vzhledem ke zkušenostem z minulého roku, děti budou moci používat mobilní telefony a ostatní elektroniku pouze v době osobního volna. Během táborového programu budou mobilní telefony zamčené v úschově. </w:t>
      </w:r>
    </w:p>
    <w:p w:rsidR="00B66ECC" w:rsidRPr="00577A5D" w:rsidRDefault="00B66ECC" w:rsidP="00B66ECC">
      <w:pPr>
        <w:spacing w:before="120"/>
        <w:jc w:val="center"/>
        <w:rPr>
          <w:rFonts w:asciiTheme="majorHAnsi" w:hAnsiTheme="majorHAnsi"/>
          <w:caps/>
          <w:color w:val="000000" w:themeColor="text1"/>
          <w:sz w:val="24"/>
          <w:szCs w:val="24"/>
          <w:u w:val="single"/>
        </w:rPr>
      </w:pPr>
    </w:p>
    <w:p w:rsidR="00B66ECC" w:rsidRPr="00577A5D" w:rsidRDefault="00B66ECC" w:rsidP="00B66ECC">
      <w:pPr>
        <w:pStyle w:val="Zkladntextodsazen"/>
        <w:spacing w:before="120" w:after="120"/>
        <w:ind w:left="284" w:firstLine="0"/>
        <w:jc w:val="both"/>
        <w:rPr>
          <w:rFonts w:asciiTheme="majorHAnsi" w:hAnsiTheme="majorHAnsi"/>
          <w:color w:val="FF0000"/>
          <w:szCs w:val="24"/>
        </w:rPr>
      </w:pPr>
      <w:r w:rsidRPr="00577A5D">
        <w:rPr>
          <w:rFonts w:asciiTheme="majorHAnsi" w:hAnsiTheme="majorHAnsi"/>
          <w:b/>
          <w:caps/>
          <w:color w:val="FF0000"/>
          <w:szCs w:val="24"/>
        </w:rPr>
        <w:t>Nedílnou součástí přihlášky Jsou Posudek způsobilosti dítěte k účasti na zotavovací akci a škole v přírodě a souhlas s podmínkami gdpr, které odevzdejte při odjezdu</w:t>
      </w:r>
      <w:r w:rsidRPr="00577A5D">
        <w:rPr>
          <w:rFonts w:asciiTheme="majorHAnsi" w:hAnsiTheme="majorHAnsi"/>
          <w:color w:val="FF0000"/>
          <w:szCs w:val="24"/>
        </w:rPr>
        <w:t xml:space="preserve">. </w:t>
      </w:r>
    </w:p>
    <w:p w:rsidR="00B66ECC" w:rsidRPr="00577A5D" w:rsidRDefault="00B66ECC" w:rsidP="00B66ECC">
      <w:pPr>
        <w:pStyle w:val="Zkladntextodsazen"/>
        <w:spacing w:before="120" w:after="120"/>
        <w:ind w:left="284" w:firstLine="0"/>
        <w:jc w:val="both"/>
        <w:rPr>
          <w:rFonts w:asciiTheme="majorHAnsi" w:hAnsiTheme="majorHAnsi"/>
          <w:color w:val="FF0000"/>
          <w:szCs w:val="24"/>
        </w:rPr>
      </w:pPr>
    </w:p>
    <w:p w:rsidR="00B66ECC" w:rsidRPr="00577A5D" w:rsidRDefault="00B66ECC" w:rsidP="00B66ECC">
      <w:pPr>
        <w:pStyle w:val="Zkladntextodsazen"/>
        <w:ind w:left="284" w:firstLine="0"/>
        <w:rPr>
          <w:rFonts w:asciiTheme="majorHAnsi" w:hAnsiTheme="majorHAnsi"/>
          <w:szCs w:val="24"/>
        </w:rPr>
      </w:pPr>
      <w:r w:rsidRPr="00577A5D">
        <w:rPr>
          <w:rFonts w:asciiTheme="majorHAnsi" w:hAnsiTheme="majorHAnsi"/>
          <w:szCs w:val="24"/>
        </w:rPr>
        <w:t xml:space="preserve">Posudek lékaře musí být ověřen razítkem, na němž je uvedeno </w:t>
      </w:r>
      <w:r w:rsidRPr="00577A5D">
        <w:rPr>
          <w:rFonts w:asciiTheme="majorHAnsi" w:hAnsiTheme="majorHAnsi"/>
          <w:b/>
          <w:szCs w:val="24"/>
        </w:rPr>
        <w:t>dětský nebo dorostový lékař, popřípadě pediatr</w:t>
      </w:r>
      <w:r w:rsidRPr="00577A5D">
        <w:rPr>
          <w:rFonts w:asciiTheme="majorHAnsi" w:hAnsiTheme="majorHAnsi"/>
          <w:szCs w:val="24"/>
        </w:rPr>
        <w:t>. Tento bude vrácen dítěti při návratu- jeho platnost je 2 roky.</w:t>
      </w:r>
    </w:p>
    <w:p w:rsidR="00B66ECC" w:rsidRPr="00577A5D" w:rsidRDefault="00B66ECC" w:rsidP="00B66ECC">
      <w:pPr>
        <w:pStyle w:val="Zkladntextodsazen"/>
        <w:spacing w:before="120"/>
        <w:ind w:left="284" w:firstLine="0"/>
        <w:rPr>
          <w:rFonts w:asciiTheme="majorHAnsi" w:hAnsiTheme="majorHAnsi"/>
          <w:szCs w:val="24"/>
        </w:rPr>
      </w:pPr>
      <w:r w:rsidRPr="00577A5D">
        <w:rPr>
          <w:rFonts w:asciiTheme="majorHAnsi" w:hAnsiTheme="majorHAnsi"/>
          <w:szCs w:val="24"/>
        </w:rPr>
        <w:t>Prohlášení rodičů musí být opatřeno datem dne odjezdu na tábor.</w:t>
      </w:r>
    </w:p>
    <w:p w:rsidR="00B66ECC" w:rsidRPr="00577A5D" w:rsidRDefault="00B66ECC" w:rsidP="00B66ECC">
      <w:pPr>
        <w:pStyle w:val="Zkladntextodsazen"/>
        <w:ind w:left="284" w:firstLine="0"/>
        <w:rPr>
          <w:rFonts w:asciiTheme="majorHAnsi" w:hAnsiTheme="majorHAnsi"/>
          <w:szCs w:val="24"/>
        </w:rPr>
      </w:pPr>
    </w:p>
    <w:p w:rsidR="00B66ECC" w:rsidRDefault="00E56E4D" w:rsidP="00B66ECC">
      <w:pPr>
        <w:pStyle w:val="Zkladntextodsazen"/>
        <w:tabs>
          <w:tab w:val="left" w:pos="4962"/>
        </w:tabs>
        <w:ind w:left="284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Hudačová Soňa - </w:t>
      </w:r>
      <w:r w:rsidR="00B66ECC" w:rsidRPr="00577A5D">
        <w:rPr>
          <w:rFonts w:asciiTheme="majorHAnsi" w:hAnsiTheme="majorHAnsi"/>
          <w:szCs w:val="24"/>
        </w:rPr>
        <w:t>606 088</w:t>
      </w:r>
      <w:r w:rsidR="00B66ECC">
        <w:rPr>
          <w:rFonts w:asciiTheme="majorHAnsi" w:hAnsiTheme="majorHAnsi"/>
          <w:szCs w:val="24"/>
        </w:rPr>
        <w:t> </w:t>
      </w:r>
      <w:r w:rsidR="00B66ECC" w:rsidRPr="00577A5D">
        <w:rPr>
          <w:rFonts w:asciiTheme="majorHAnsi" w:hAnsiTheme="majorHAnsi"/>
          <w:szCs w:val="24"/>
        </w:rPr>
        <w:t>529</w:t>
      </w:r>
    </w:p>
    <w:p w:rsidR="00B66ECC" w:rsidRPr="00577A5D" w:rsidRDefault="00B66ECC" w:rsidP="00B66ECC">
      <w:pPr>
        <w:pStyle w:val="Zkladntextodsazen"/>
        <w:tabs>
          <w:tab w:val="left" w:pos="4962"/>
        </w:tabs>
        <w:ind w:left="284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Vančura </w:t>
      </w:r>
      <w:r w:rsidR="00E56E4D">
        <w:rPr>
          <w:rFonts w:asciiTheme="majorHAnsi" w:hAnsiTheme="majorHAnsi"/>
          <w:szCs w:val="24"/>
        </w:rPr>
        <w:t>Martin -</w:t>
      </w:r>
      <w:r>
        <w:rPr>
          <w:rFonts w:asciiTheme="majorHAnsi" w:hAnsiTheme="majorHAnsi"/>
          <w:szCs w:val="24"/>
        </w:rPr>
        <w:t xml:space="preserve"> 602 676 862</w:t>
      </w:r>
    </w:p>
    <w:p w:rsidR="00B66ECC" w:rsidRPr="00577A5D" w:rsidRDefault="00B66ECC" w:rsidP="00B66ECC">
      <w:pPr>
        <w:pStyle w:val="Zkladntextodsazen"/>
        <w:tabs>
          <w:tab w:val="left" w:pos="7371"/>
        </w:tabs>
        <w:ind w:left="0" w:firstLine="0"/>
        <w:jc w:val="right"/>
        <w:rPr>
          <w:rFonts w:asciiTheme="majorHAnsi" w:hAnsiTheme="majorHAnsi"/>
          <w:szCs w:val="24"/>
        </w:rPr>
      </w:pPr>
      <w:r w:rsidRPr="00577A5D">
        <w:rPr>
          <w:rFonts w:asciiTheme="majorHAnsi" w:hAnsiTheme="majorHAnsi"/>
          <w:szCs w:val="24"/>
        </w:rPr>
        <w:t>Za pořádající organizaci</w:t>
      </w:r>
    </w:p>
    <w:p w:rsidR="00B66ECC" w:rsidRPr="00577A5D" w:rsidRDefault="00B66ECC" w:rsidP="00B66ECC">
      <w:pPr>
        <w:pStyle w:val="Zkladntextodsazen"/>
        <w:tabs>
          <w:tab w:val="left" w:pos="7655"/>
        </w:tabs>
        <w:ind w:left="1416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                                                </w:t>
      </w:r>
      <w:r w:rsidRPr="00577A5D">
        <w:rPr>
          <w:rFonts w:asciiTheme="majorHAnsi" w:hAnsiTheme="majorHAnsi"/>
          <w:szCs w:val="24"/>
        </w:rPr>
        <w:t>Šimůnek Libor</w:t>
      </w:r>
    </w:p>
    <w:p w:rsidR="00B66ECC" w:rsidRPr="00577A5D" w:rsidRDefault="00B66ECC" w:rsidP="00B66ECC">
      <w:pPr>
        <w:spacing w:before="60"/>
        <w:jc w:val="both"/>
        <w:rPr>
          <w:rFonts w:asciiTheme="majorHAnsi" w:hAnsiTheme="majorHAnsi"/>
          <w:i/>
          <w:color w:val="FF0000"/>
          <w:sz w:val="24"/>
          <w:szCs w:val="24"/>
        </w:rPr>
      </w:pPr>
    </w:p>
    <w:p w:rsidR="00F03F45" w:rsidRPr="00577A5D" w:rsidRDefault="00F03F45" w:rsidP="00F03F45">
      <w:pPr>
        <w:jc w:val="both"/>
        <w:rPr>
          <w:rFonts w:asciiTheme="majorHAnsi" w:hAnsiTheme="majorHAnsi"/>
          <w:sz w:val="24"/>
          <w:szCs w:val="24"/>
        </w:rPr>
      </w:pPr>
    </w:p>
    <w:p w:rsidR="005D3E1B" w:rsidRPr="005D3E1B" w:rsidRDefault="005D3E1B" w:rsidP="005D3E1B">
      <w:pPr>
        <w:spacing w:line="240" w:lineRule="auto"/>
        <w:rPr>
          <w:sz w:val="24"/>
          <w:szCs w:val="24"/>
        </w:rPr>
      </w:pPr>
    </w:p>
    <w:p w:rsidR="005D3E1B" w:rsidRDefault="005D3E1B" w:rsidP="00C603EF">
      <w:pPr>
        <w:spacing w:line="240" w:lineRule="auto"/>
        <w:rPr>
          <w:sz w:val="24"/>
          <w:szCs w:val="24"/>
        </w:rPr>
      </w:pPr>
    </w:p>
    <w:p w:rsidR="005D3E1B" w:rsidRDefault="005D3E1B" w:rsidP="00C603EF">
      <w:pPr>
        <w:spacing w:line="240" w:lineRule="auto"/>
        <w:rPr>
          <w:sz w:val="24"/>
          <w:szCs w:val="24"/>
        </w:rPr>
      </w:pPr>
    </w:p>
    <w:p w:rsidR="007C0ADC" w:rsidRDefault="007C0ADC" w:rsidP="00C603EF">
      <w:pPr>
        <w:spacing w:line="240" w:lineRule="auto"/>
        <w:rPr>
          <w:sz w:val="24"/>
          <w:szCs w:val="24"/>
        </w:rPr>
      </w:pPr>
    </w:p>
    <w:p w:rsidR="007C0ADC" w:rsidRPr="00C603EF" w:rsidRDefault="007C0ADC" w:rsidP="00C603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sectPr w:rsidR="007C0ADC" w:rsidRPr="00C603EF" w:rsidSect="0044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03EF"/>
    <w:rsid w:val="00291B8F"/>
    <w:rsid w:val="002B4231"/>
    <w:rsid w:val="002E7729"/>
    <w:rsid w:val="0044400A"/>
    <w:rsid w:val="00463F4A"/>
    <w:rsid w:val="004826A3"/>
    <w:rsid w:val="005D3E1B"/>
    <w:rsid w:val="007859FE"/>
    <w:rsid w:val="007C0ADC"/>
    <w:rsid w:val="00817E7D"/>
    <w:rsid w:val="008C4ED8"/>
    <w:rsid w:val="00B66ECC"/>
    <w:rsid w:val="00C603EF"/>
    <w:rsid w:val="00E56E4D"/>
    <w:rsid w:val="00F0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0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F03F45"/>
    <w:rPr>
      <w:b/>
      <w:bCs/>
    </w:rPr>
  </w:style>
  <w:style w:type="paragraph" w:styleId="Normlnweb">
    <w:name w:val="Normal (Web)"/>
    <w:basedOn w:val="Normln"/>
    <w:rsid w:val="00F03F45"/>
    <w:pPr>
      <w:suppressAutoHyphens/>
      <w:spacing w:after="5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B66ECC"/>
    <w:pPr>
      <w:spacing w:after="0" w:line="240" w:lineRule="auto"/>
      <w:ind w:left="709" w:hanging="425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66ECC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4AEF-7010-4F09-8C1E-27CEA0CE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735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2024-12-15T08:09:00Z</dcterms:created>
  <dcterms:modified xsi:type="dcterms:W3CDTF">2024-12-20T07:19:00Z</dcterms:modified>
</cp:coreProperties>
</file>